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D86" w:rsidRDefault="00365D86">
      <w:pPr>
        <w:jc w:val="center"/>
        <w:rPr>
          <w:sz w:val="48"/>
          <w:szCs w:val="48"/>
        </w:rPr>
      </w:pPr>
    </w:p>
    <w:p w:rsidR="00365D86" w:rsidRDefault="00365D86">
      <w:pPr>
        <w:jc w:val="center"/>
        <w:rPr>
          <w:sz w:val="48"/>
          <w:szCs w:val="48"/>
        </w:rPr>
      </w:pPr>
    </w:p>
    <w:p w:rsidR="00365D86" w:rsidRDefault="00365D86">
      <w:pPr>
        <w:jc w:val="center"/>
        <w:rPr>
          <w:sz w:val="48"/>
          <w:szCs w:val="48"/>
        </w:rPr>
      </w:pPr>
    </w:p>
    <w:p w:rsidR="00365D86" w:rsidRDefault="00365D86">
      <w:pPr>
        <w:jc w:val="center"/>
        <w:rPr>
          <w:sz w:val="48"/>
          <w:szCs w:val="48"/>
        </w:rPr>
      </w:pPr>
    </w:p>
    <w:p w:rsidR="00365D86" w:rsidRDefault="00365D86">
      <w:pPr>
        <w:jc w:val="center"/>
        <w:rPr>
          <w:sz w:val="48"/>
          <w:szCs w:val="48"/>
        </w:rPr>
      </w:pPr>
    </w:p>
    <w:p w:rsidR="00365D86" w:rsidRDefault="0065646F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福建省工程监理与项目管理协会</w:t>
      </w:r>
    </w:p>
    <w:p w:rsidR="00365D86" w:rsidRDefault="00365D86">
      <w:pPr>
        <w:jc w:val="center"/>
        <w:rPr>
          <w:b/>
          <w:sz w:val="48"/>
          <w:szCs w:val="48"/>
        </w:rPr>
      </w:pPr>
    </w:p>
    <w:p w:rsidR="00365D86" w:rsidRDefault="0065646F">
      <w:pPr>
        <w:jc w:val="center"/>
        <w:rPr>
          <w:b/>
          <w:sz w:val="82"/>
          <w:szCs w:val="48"/>
        </w:rPr>
      </w:pPr>
      <w:r>
        <w:rPr>
          <w:rFonts w:hint="eastAsia"/>
          <w:b/>
          <w:sz w:val="82"/>
          <w:szCs w:val="48"/>
        </w:rPr>
        <w:t>单位会员服务系统</w:t>
      </w:r>
    </w:p>
    <w:p w:rsidR="00365D86" w:rsidRDefault="0065646F">
      <w:pPr>
        <w:jc w:val="center"/>
        <w:rPr>
          <w:b/>
          <w:sz w:val="82"/>
          <w:szCs w:val="48"/>
        </w:rPr>
      </w:pPr>
      <w:r>
        <w:rPr>
          <w:rFonts w:hint="eastAsia"/>
          <w:b/>
          <w:sz w:val="82"/>
          <w:szCs w:val="48"/>
        </w:rPr>
        <w:t>使用手册</w:t>
      </w:r>
    </w:p>
    <w:p w:rsidR="00365D86" w:rsidRDefault="00365D86">
      <w:pPr>
        <w:jc w:val="center"/>
        <w:rPr>
          <w:sz w:val="48"/>
          <w:szCs w:val="48"/>
        </w:rPr>
      </w:pPr>
    </w:p>
    <w:p w:rsidR="00365D86" w:rsidRDefault="00365D86">
      <w:pPr>
        <w:jc w:val="center"/>
        <w:rPr>
          <w:sz w:val="48"/>
          <w:szCs w:val="48"/>
        </w:rPr>
      </w:pPr>
    </w:p>
    <w:p w:rsidR="00365D86" w:rsidRDefault="00365D86">
      <w:pPr>
        <w:jc w:val="center"/>
        <w:rPr>
          <w:sz w:val="48"/>
          <w:szCs w:val="48"/>
        </w:rPr>
      </w:pPr>
    </w:p>
    <w:p w:rsidR="00365D86" w:rsidRDefault="00365D86">
      <w:pPr>
        <w:jc w:val="center"/>
        <w:rPr>
          <w:sz w:val="48"/>
          <w:szCs w:val="48"/>
        </w:rPr>
      </w:pPr>
    </w:p>
    <w:p w:rsidR="00365D86" w:rsidRDefault="00365D86">
      <w:pPr>
        <w:jc w:val="center"/>
        <w:rPr>
          <w:sz w:val="48"/>
          <w:szCs w:val="48"/>
        </w:rPr>
      </w:pPr>
    </w:p>
    <w:p w:rsidR="00365D86" w:rsidRDefault="00365D86">
      <w:pPr>
        <w:jc w:val="center"/>
        <w:rPr>
          <w:sz w:val="48"/>
          <w:szCs w:val="48"/>
        </w:rPr>
      </w:pPr>
    </w:p>
    <w:p w:rsidR="00365D86" w:rsidRDefault="00365D86">
      <w:pPr>
        <w:jc w:val="center"/>
        <w:rPr>
          <w:sz w:val="48"/>
          <w:szCs w:val="48"/>
        </w:rPr>
      </w:pPr>
    </w:p>
    <w:p w:rsidR="00365D86" w:rsidRDefault="00365D86">
      <w:pPr>
        <w:jc w:val="center"/>
        <w:rPr>
          <w:sz w:val="48"/>
          <w:szCs w:val="48"/>
        </w:rPr>
      </w:pP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334010</wp:posOffset>
            </wp:positionV>
            <wp:extent cx="1447800" cy="1447800"/>
            <wp:effectExtent l="19050" t="0" r="0" b="0"/>
            <wp:wrapNone/>
            <wp:docPr id="1" name="图片 1" descr="G:\工作文件\协议、合同\201911协会LOGO及微信公众号\微信公众号（图片扩大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工作文件\协议、合同\201911协会LOGO及微信公众号\微信公众号（图片扩大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联系地址：福州市鼓楼区北大路</w:t>
      </w:r>
      <w:r>
        <w:rPr>
          <w:rFonts w:hint="eastAsia"/>
          <w:sz w:val="32"/>
          <w:szCs w:val="32"/>
        </w:rPr>
        <w:t>113</w:t>
      </w:r>
      <w:r>
        <w:rPr>
          <w:rFonts w:hint="eastAsia"/>
          <w:sz w:val="32"/>
          <w:szCs w:val="32"/>
        </w:rPr>
        <w:t>号菁华北大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幢</w:t>
      </w:r>
      <w:r>
        <w:rPr>
          <w:rFonts w:hint="eastAsia"/>
          <w:sz w:val="32"/>
          <w:szCs w:val="32"/>
        </w:rPr>
        <w:t>612</w:t>
      </w:r>
      <w:r>
        <w:rPr>
          <w:rFonts w:hint="eastAsia"/>
          <w:sz w:val="32"/>
          <w:szCs w:val="32"/>
        </w:rPr>
        <w:t>室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联系电话：</w:t>
      </w:r>
      <w:r>
        <w:rPr>
          <w:rFonts w:hint="eastAsia"/>
          <w:sz w:val="32"/>
          <w:szCs w:val="32"/>
        </w:rPr>
        <w:t>0591-87569904  87833612</w:t>
      </w:r>
    </w:p>
    <w:p w:rsidR="00365D86" w:rsidRDefault="0065646F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邮箱：</w:t>
      </w:r>
      <w:r>
        <w:rPr>
          <w:rFonts w:hint="eastAsia"/>
          <w:sz w:val="32"/>
          <w:szCs w:val="32"/>
        </w:rPr>
        <w:t>fjjsjl@126.com</w:t>
      </w:r>
    </w:p>
    <w:p w:rsidR="00365D86" w:rsidRDefault="0065646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br w:type="page"/>
      </w:r>
    </w:p>
    <w:p w:rsidR="00365D86" w:rsidRDefault="00365D86">
      <w:pPr>
        <w:widowControl/>
        <w:jc w:val="left"/>
        <w:rPr>
          <w:rFonts w:ascii="仿宋" w:eastAsia="仿宋" w:hAnsi="仿宋"/>
          <w:sz w:val="32"/>
          <w:szCs w:val="32"/>
        </w:rPr>
      </w:pPr>
    </w:p>
    <w:p w:rsidR="00365D86" w:rsidRDefault="00365D86">
      <w:pPr>
        <w:widowControl/>
        <w:jc w:val="left"/>
        <w:rPr>
          <w:rFonts w:ascii="仿宋" w:eastAsia="仿宋" w:hAnsi="仿宋"/>
          <w:sz w:val="32"/>
          <w:szCs w:val="32"/>
        </w:rPr>
      </w:pPr>
    </w:p>
    <w:p w:rsidR="00365D86" w:rsidRDefault="00365D86">
      <w:pPr>
        <w:widowControl/>
        <w:jc w:val="left"/>
        <w:rPr>
          <w:rFonts w:ascii="仿宋" w:eastAsia="仿宋" w:hAnsi="仿宋"/>
          <w:sz w:val="32"/>
          <w:szCs w:val="32"/>
        </w:rPr>
      </w:pPr>
    </w:p>
    <w:p w:rsidR="00365D86" w:rsidRDefault="0065646F">
      <w:pPr>
        <w:widowControl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目录</w:t>
      </w:r>
    </w:p>
    <w:p w:rsidR="00365D86" w:rsidRDefault="00365D86">
      <w:pPr>
        <w:widowControl/>
        <w:jc w:val="left"/>
        <w:rPr>
          <w:rFonts w:ascii="仿宋" w:eastAsia="仿宋" w:hAnsi="仿宋"/>
          <w:sz w:val="32"/>
          <w:szCs w:val="32"/>
        </w:rPr>
      </w:pPr>
    </w:p>
    <w:p w:rsidR="00365D86" w:rsidRDefault="00365D86">
      <w:pPr>
        <w:widowControl/>
        <w:jc w:val="left"/>
        <w:rPr>
          <w:rFonts w:ascii="仿宋" w:eastAsia="仿宋" w:hAnsi="仿宋"/>
          <w:sz w:val="32"/>
          <w:szCs w:val="32"/>
        </w:rPr>
      </w:pPr>
    </w:p>
    <w:p w:rsidR="00365D86" w:rsidRDefault="0065646F">
      <w:pPr>
        <w:widowControl/>
        <w:tabs>
          <w:tab w:val="left" w:leader="dot" w:pos="7937"/>
          <w:tab w:val="left" w:leader="dot" w:pos="8504"/>
        </w:tabs>
        <w:ind w:leftChars="200" w:left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一、“福建省建设工程监理从业人员信用信息系统”登录</w:t>
      </w:r>
    </w:p>
    <w:p w:rsidR="00365D86" w:rsidRDefault="0065646F">
      <w:pPr>
        <w:widowControl/>
        <w:tabs>
          <w:tab w:val="left" w:leader="dot" w:pos="7937"/>
          <w:tab w:val="left" w:leader="dot" w:pos="8504"/>
        </w:tabs>
        <w:ind w:leftChars="200" w:left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365D86" w:rsidRDefault="0065646F">
      <w:pPr>
        <w:tabs>
          <w:tab w:val="left" w:leader="dot" w:pos="7937"/>
          <w:tab w:val="left" w:leader="dot" w:pos="8504"/>
        </w:tabs>
        <w:ind w:leftChars="200" w:left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二、会员单位基本信息登记</w:t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365D86" w:rsidRDefault="0065646F">
      <w:pPr>
        <w:tabs>
          <w:tab w:val="left" w:leader="dot" w:pos="7937"/>
          <w:tab w:val="left" w:leader="dot" w:pos="8504"/>
        </w:tabs>
        <w:ind w:leftChars="200" w:left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三、会员单位会员费发票下载</w:t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8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365D86" w:rsidRDefault="0065646F">
      <w:pPr>
        <w:tabs>
          <w:tab w:val="left" w:leader="dot" w:pos="7937"/>
          <w:tab w:val="left" w:leader="dot" w:pos="8504"/>
        </w:tabs>
        <w:ind w:leftChars="200" w:left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四、《福建建设监理与咨询》期刊下载</w:t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365D86" w:rsidRDefault="0065646F">
      <w:pPr>
        <w:tabs>
          <w:tab w:val="left" w:leader="dot" w:pos="7937"/>
          <w:tab w:val="left" w:leader="dot" w:pos="8504"/>
        </w:tabs>
        <w:ind w:leftChars="200" w:left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五、证书培训</w:t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10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365D86" w:rsidRDefault="0065646F">
      <w:pPr>
        <w:widowControl/>
        <w:tabs>
          <w:tab w:val="left" w:leader="dot" w:pos="7937"/>
          <w:tab w:val="left" w:leader="dot" w:pos="8504"/>
        </w:tabs>
        <w:ind w:leftChars="200" w:left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六、证书打印</w:t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14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365D86" w:rsidRDefault="0065646F">
      <w:pPr>
        <w:widowControl/>
        <w:tabs>
          <w:tab w:val="left" w:leader="dot" w:pos="7937"/>
          <w:tab w:val="left" w:leader="dot" w:pos="8504"/>
        </w:tabs>
        <w:ind w:leftChars="200" w:left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七、证书信息变更</w:t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16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365D86" w:rsidRDefault="0065646F">
      <w:pPr>
        <w:widowControl/>
        <w:tabs>
          <w:tab w:val="left" w:leader="dot" w:pos="7937"/>
          <w:tab w:val="left" w:leader="dot" w:pos="8504"/>
        </w:tabs>
        <w:ind w:leftChars="200" w:left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八、证书信息更正</w:t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21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365D86" w:rsidRDefault="0065646F">
      <w:pPr>
        <w:widowControl/>
        <w:tabs>
          <w:tab w:val="left" w:leader="dot" w:pos="7937"/>
          <w:tab w:val="left" w:leader="dot" w:pos="8504"/>
        </w:tabs>
        <w:ind w:leftChars="200" w:left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九、证书有效期信息更新</w:t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23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365D86" w:rsidRDefault="0065646F">
      <w:pPr>
        <w:widowControl/>
        <w:tabs>
          <w:tab w:val="left" w:leader="dot" w:pos="7937"/>
          <w:tab w:val="left" w:leader="dot" w:pos="8504"/>
        </w:tabs>
        <w:ind w:leftChars="200" w:left="420"/>
        <w:rPr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十、证书信息注销</w:t>
      </w:r>
      <w:r>
        <w:rPr>
          <w:rFonts w:ascii="仿宋" w:eastAsia="仿宋" w:hAnsi="仿宋" w:hint="eastAsia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25</w:t>
      </w:r>
      <w:r>
        <w:rPr>
          <w:rFonts w:ascii="仿宋" w:eastAsia="仿宋" w:hAnsi="仿宋" w:hint="eastAsia"/>
          <w:sz w:val="32"/>
          <w:szCs w:val="32"/>
        </w:rPr>
        <w:t>）</w:t>
      </w:r>
      <w:r>
        <w:rPr>
          <w:rFonts w:hint="eastAsia"/>
          <w:b/>
          <w:sz w:val="32"/>
          <w:szCs w:val="32"/>
        </w:rPr>
        <w:br w:type="page"/>
      </w:r>
    </w:p>
    <w:p w:rsidR="00365D86" w:rsidRDefault="00365D86">
      <w:pPr>
        <w:widowControl/>
        <w:spacing w:line="540" w:lineRule="exact"/>
        <w:jc w:val="left"/>
        <w:rPr>
          <w:b/>
          <w:sz w:val="32"/>
          <w:szCs w:val="32"/>
        </w:rPr>
        <w:sectPr w:rsidR="00365D86">
          <w:pgSz w:w="11906" w:h="16838"/>
          <w:pgMar w:top="1418" w:right="1418" w:bottom="1418" w:left="1418" w:header="851" w:footer="992" w:gutter="0"/>
          <w:pgNumType w:start="1"/>
          <w:cols w:space="425"/>
          <w:docGrid w:type="lines" w:linePitch="312"/>
        </w:sectPr>
      </w:pPr>
    </w:p>
    <w:p w:rsidR="00365D86" w:rsidRDefault="0065646F">
      <w:pPr>
        <w:widowControl/>
        <w:spacing w:line="540" w:lineRule="exact"/>
        <w:jc w:val="left"/>
        <w:rPr>
          <w:rFonts w:ascii="宋体" w:eastAsia="宋体" w:hAnsi="宋体" w:cs="宋体"/>
          <w:b/>
          <w:sz w:val="24"/>
        </w:rPr>
      </w:pPr>
      <w:r>
        <w:rPr>
          <w:rFonts w:hint="eastAsia"/>
          <w:b/>
          <w:sz w:val="32"/>
          <w:szCs w:val="32"/>
        </w:rPr>
        <w:lastRenderedPageBreak/>
        <w:t>一、“福建省建设工程监理从业人员信用信息系统”登录</w:t>
      </w:r>
    </w:p>
    <w:p w:rsidR="00365D86" w:rsidRDefault="000203E0">
      <w:pPr>
        <w:spacing w:line="540" w:lineRule="exact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1071880</wp:posOffset>
            </wp:positionV>
            <wp:extent cx="5269865" cy="2837815"/>
            <wp:effectExtent l="19050" t="0" r="6985" b="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646F">
        <w:rPr>
          <w:rFonts w:hint="eastAsia"/>
          <w:sz w:val="30"/>
          <w:szCs w:val="30"/>
        </w:rPr>
        <w:t>1.</w:t>
      </w:r>
      <w:r w:rsidR="0065646F">
        <w:rPr>
          <w:rFonts w:hint="eastAsia"/>
          <w:sz w:val="30"/>
          <w:szCs w:val="30"/>
        </w:rPr>
        <w:t>登录福建建设监理网（网址链接：</w:t>
      </w:r>
      <w:r w:rsidR="0065646F">
        <w:rPr>
          <w:sz w:val="30"/>
          <w:szCs w:val="30"/>
        </w:rPr>
        <w:t>https://www.fjjsjl.org.cn/</w:t>
      </w:r>
      <w:r w:rsidR="0065646F">
        <w:rPr>
          <w:rFonts w:hint="eastAsia"/>
          <w:sz w:val="30"/>
          <w:szCs w:val="30"/>
        </w:rPr>
        <w:t>），打开“</w:t>
      </w:r>
      <w:hyperlink r:id="rId10" w:history="1">
        <w:r w:rsidR="0065646F">
          <w:rPr>
            <w:sz w:val="30"/>
            <w:szCs w:val="30"/>
          </w:rPr>
          <w:t>福建省建设工程监理从业人员信用信息系统</w:t>
        </w:r>
      </w:hyperlink>
      <w:r w:rsidR="0065646F">
        <w:rPr>
          <w:rFonts w:hint="eastAsia"/>
          <w:sz w:val="30"/>
          <w:szCs w:val="30"/>
        </w:rPr>
        <w:t>”（网址链接</w:t>
      </w:r>
      <w:hyperlink r:id="rId11" w:history="1">
        <w:r w:rsidR="0065646F">
          <w:rPr>
            <w:sz w:val="30"/>
            <w:szCs w:val="30"/>
          </w:rPr>
          <w:t>http://px.fjjsjl.org.cn/Account/Auth/Login</w:t>
        </w:r>
      </w:hyperlink>
      <w:r w:rsidR="0065646F">
        <w:rPr>
          <w:rFonts w:hint="eastAsia"/>
          <w:sz w:val="30"/>
          <w:szCs w:val="30"/>
        </w:rPr>
        <w:t>：）</w:t>
      </w: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2.</w:t>
      </w:r>
      <w:r>
        <w:rPr>
          <w:rFonts w:hint="eastAsia"/>
          <w:sz w:val="30"/>
          <w:szCs w:val="30"/>
        </w:rPr>
        <w:t>加密锁插入电脑</w:t>
      </w:r>
      <w:r>
        <w:rPr>
          <w:rFonts w:hint="eastAsia"/>
          <w:sz w:val="30"/>
          <w:szCs w:val="30"/>
        </w:rPr>
        <w:t>USB</w:t>
      </w:r>
      <w:r>
        <w:rPr>
          <w:rFonts w:hint="eastAsia"/>
          <w:sz w:val="30"/>
          <w:szCs w:val="30"/>
        </w:rPr>
        <w:t>插口</w:t>
      </w:r>
    </w:p>
    <w:p w:rsidR="00365D86" w:rsidRDefault="000203E0">
      <w:pPr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2371725</wp:posOffset>
            </wp:positionV>
            <wp:extent cx="3662045" cy="1483995"/>
            <wp:effectExtent l="19050" t="0" r="0" b="0"/>
            <wp:wrapNone/>
            <wp:docPr id="2" name="图片 1" descr="C:\Users\lenovo\Documents\WeChat Files\y584619791\FileStorage\Temp\726f53962ac207c39e47c4a2e655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lenovo\Documents\WeChat Files\y584619791\FileStorage\Temp\726f53962ac207c39e47c4a2e6555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46F">
        <w:rPr>
          <w:rFonts w:ascii="宋体" w:eastAsia="宋体" w:hAnsi="宋体" w:cs="宋体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899919</wp:posOffset>
            </wp:positionH>
            <wp:positionV relativeFrom="paragraph">
              <wp:posOffset>62972</wp:posOffset>
            </wp:positionV>
            <wp:extent cx="3816680" cy="2006930"/>
            <wp:effectExtent l="19050" t="0" r="0" b="0"/>
            <wp:wrapTopAndBottom/>
            <wp:docPr id="7" name="图片 1" descr="C:\Users\lenovo\Documents\WeChat Files\y584619791\FileStorage\Temp\0411569e5396b1bc90b356dc96f4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lenovo\Documents\WeChat Files\y584619791\FileStorage\Temp\0411569e5396b1bc90b356dc96f42e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680" cy="20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D86" w:rsidRPr="000203E0" w:rsidRDefault="00365D86">
      <w:pPr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3.</w:t>
      </w:r>
      <w:r>
        <w:rPr>
          <w:rFonts w:hint="eastAsia"/>
          <w:sz w:val="30"/>
          <w:szCs w:val="30"/>
        </w:rPr>
        <w:t>进入网页之后下载加密锁插件进行登录</w:t>
      </w:r>
    </w:p>
    <w:p w:rsidR="00365D86" w:rsidRDefault="0065646F">
      <w:pPr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246776</wp:posOffset>
            </wp:positionH>
            <wp:positionV relativeFrom="paragraph">
              <wp:posOffset>68992</wp:posOffset>
            </wp:positionV>
            <wp:extent cx="5084164" cy="3063834"/>
            <wp:effectExtent l="19050" t="0" r="2186" b="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4164" cy="306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4.</w:t>
      </w:r>
      <w:r>
        <w:rPr>
          <w:rFonts w:hint="eastAsia"/>
          <w:sz w:val="30"/>
          <w:szCs w:val="30"/>
        </w:rPr>
        <w:t>经以上操作若无法登录系统，请按以下步骤操作</w:t>
      </w:r>
    </w:p>
    <w:p w:rsidR="00365D86" w:rsidRDefault="0065646F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460532</wp:posOffset>
            </wp:positionH>
            <wp:positionV relativeFrom="paragraph">
              <wp:posOffset>243560</wp:posOffset>
            </wp:positionV>
            <wp:extent cx="4671703" cy="4013859"/>
            <wp:effectExtent l="19050" t="0" r="0" b="0"/>
            <wp:wrapNone/>
            <wp:docPr id="2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1703" cy="401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65646F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步骤一</w:t>
      </w:r>
    </w:p>
    <w:p w:rsidR="00365D86" w:rsidRDefault="0065646F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1173051</wp:posOffset>
            </wp:positionH>
            <wp:positionV relativeFrom="paragraph">
              <wp:posOffset>37721</wp:posOffset>
            </wp:positionV>
            <wp:extent cx="3543548" cy="3503220"/>
            <wp:effectExtent l="19050" t="0" r="0" b="0"/>
            <wp:wrapNone/>
            <wp:docPr id="2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548" cy="35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65646F"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步骤二</w:t>
      </w:r>
    </w:p>
    <w:p w:rsidR="000203E0" w:rsidRDefault="000203E0">
      <w:pPr>
        <w:jc w:val="center"/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292100</wp:posOffset>
            </wp:positionV>
            <wp:extent cx="3967480" cy="3988435"/>
            <wp:effectExtent l="19050" t="0" r="0" b="0"/>
            <wp:wrapNone/>
            <wp:docPr id="11" name="图片 11" descr="474842294fa5575292d0a7521743c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74842294fa5575292d0a7521743cfa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03E0" w:rsidRDefault="000203E0">
      <w:pPr>
        <w:jc w:val="center"/>
        <w:rPr>
          <w:rFonts w:hint="eastAsia"/>
          <w:sz w:val="30"/>
          <w:szCs w:val="30"/>
        </w:rPr>
      </w:pPr>
    </w:p>
    <w:p w:rsidR="000203E0" w:rsidRDefault="000203E0">
      <w:pPr>
        <w:jc w:val="center"/>
        <w:rPr>
          <w:rFonts w:hint="eastAsia"/>
          <w:sz w:val="30"/>
          <w:szCs w:val="30"/>
        </w:rPr>
      </w:pPr>
    </w:p>
    <w:p w:rsidR="000203E0" w:rsidRDefault="000203E0">
      <w:pPr>
        <w:jc w:val="center"/>
        <w:rPr>
          <w:rFonts w:hint="eastAsia"/>
          <w:sz w:val="30"/>
          <w:szCs w:val="30"/>
        </w:rPr>
      </w:pPr>
    </w:p>
    <w:p w:rsidR="000203E0" w:rsidRDefault="000203E0">
      <w:pPr>
        <w:jc w:val="center"/>
        <w:rPr>
          <w:rFonts w:hint="eastAsia"/>
          <w:sz w:val="30"/>
          <w:szCs w:val="30"/>
        </w:rPr>
      </w:pPr>
    </w:p>
    <w:p w:rsidR="000203E0" w:rsidRDefault="000203E0">
      <w:pPr>
        <w:jc w:val="center"/>
        <w:rPr>
          <w:rFonts w:hint="eastAsia"/>
          <w:sz w:val="30"/>
          <w:szCs w:val="30"/>
        </w:rPr>
      </w:pPr>
    </w:p>
    <w:p w:rsidR="000203E0" w:rsidRDefault="000203E0">
      <w:pPr>
        <w:jc w:val="center"/>
        <w:rPr>
          <w:rFonts w:hint="eastAsia"/>
          <w:sz w:val="30"/>
          <w:szCs w:val="30"/>
        </w:rPr>
      </w:pPr>
    </w:p>
    <w:p w:rsidR="000203E0" w:rsidRDefault="000203E0">
      <w:pPr>
        <w:jc w:val="center"/>
        <w:rPr>
          <w:rFonts w:hint="eastAsia"/>
          <w:sz w:val="30"/>
          <w:szCs w:val="30"/>
        </w:rPr>
      </w:pPr>
    </w:p>
    <w:p w:rsidR="000203E0" w:rsidRDefault="000203E0">
      <w:pPr>
        <w:jc w:val="center"/>
        <w:rPr>
          <w:rFonts w:hint="eastAsia"/>
          <w:sz w:val="30"/>
          <w:szCs w:val="30"/>
        </w:rPr>
      </w:pPr>
    </w:p>
    <w:p w:rsidR="000203E0" w:rsidRDefault="000203E0">
      <w:pPr>
        <w:jc w:val="center"/>
        <w:rPr>
          <w:rFonts w:hint="eastAsia"/>
          <w:sz w:val="30"/>
          <w:szCs w:val="30"/>
        </w:rPr>
      </w:pPr>
    </w:p>
    <w:p w:rsidR="000203E0" w:rsidRDefault="000203E0">
      <w:pPr>
        <w:jc w:val="center"/>
        <w:rPr>
          <w:rFonts w:hint="eastAsia"/>
          <w:sz w:val="30"/>
          <w:szCs w:val="30"/>
        </w:rPr>
      </w:pPr>
    </w:p>
    <w:p w:rsidR="00365D86" w:rsidRDefault="0065646F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步骤三</w:t>
      </w:r>
    </w:p>
    <w:p w:rsidR="00365D86" w:rsidRDefault="000203E0">
      <w:pPr>
        <w:jc w:val="center"/>
        <w:rPr>
          <w:sz w:val="30"/>
          <w:szCs w:val="30"/>
        </w:rPr>
      </w:pPr>
      <w:bookmarkStart w:id="0" w:name="_GoBack"/>
      <w:bookmarkEnd w:id="0"/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679406</wp:posOffset>
            </wp:positionH>
            <wp:positionV relativeFrom="paragraph">
              <wp:posOffset>-80623</wp:posOffset>
            </wp:positionV>
            <wp:extent cx="3969626" cy="4020207"/>
            <wp:effectExtent l="19050" t="0" r="0" b="0"/>
            <wp:wrapNone/>
            <wp:docPr id="25" name="图片 3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0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9626" cy="402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65646F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步骤四</w:t>
      </w:r>
    </w:p>
    <w:p w:rsidR="00365D86" w:rsidRDefault="000203E0">
      <w:pPr>
        <w:ind w:firstLineChars="200" w:firstLine="640"/>
        <w:jc w:val="left"/>
        <w:rPr>
          <w:rFonts w:ascii="宋体" w:eastAsia="宋体" w:hAnsi="宋体" w:cs="宋体" w:hint="eastAsia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85090</wp:posOffset>
            </wp:positionV>
            <wp:extent cx="4253230" cy="3657600"/>
            <wp:effectExtent l="19050" t="0" r="0" b="0"/>
            <wp:wrapNone/>
            <wp:docPr id="26" name="图片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1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03E0" w:rsidRDefault="000203E0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</w:p>
    <w:p w:rsidR="00365D86" w:rsidRDefault="0065646F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步骤五</w:t>
      </w:r>
    </w:p>
    <w:p w:rsidR="00365D86" w:rsidRDefault="0065646F">
      <w:pPr>
        <w:ind w:firstLineChars="200" w:firstLine="640"/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773999</wp:posOffset>
            </wp:positionH>
            <wp:positionV relativeFrom="paragraph">
              <wp:posOffset>108563</wp:posOffset>
            </wp:positionV>
            <wp:extent cx="3745099" cy="3641835"/>
            <wp:effectExtent l="19050" t="0" r="7751" b="0"/>
            <wp:wrapNone/>
            <wp:docPr id="32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5099" cy="364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ind w:firstLineChars="200" w:firstLine="640"/>
        <w:jc w:val="center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center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center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center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center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center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center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center"/>
        <w:rPr>
          <w:rFonts w:ascii="宋体" w:eastAsia="宋体" w:hAnsi="宋体" w:cs="宋体"/>
          <w:sz w:val="32"/>
          <w:szCs w:val="32"/>
        </w:rPr>
      </w:pPr>
    </w:p>
    <w:p w:rsidR="00365D86" w:rsidRDefault="00365D86">
      <w:pPr>
        <w:ind w:firstLineChars="200" w:firstLine="640"/>
        <w:jc w:val="center"/>
        <w:rPr>
          <w:rFonts w:ascii="宋体" w:eastAsia="宋体" w:hAnsi="宋体" w:cs="宋体"/>
          <w:sz w:val="32"/>
          <w:szCs w:val="32"/>
        </w:rPr>
      </w:pPr>
    </w:p>
    <w:p w:rsidR="00365D86" w:rsidRDefault="0065646F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步骤六</w:t>
      </w:r>
    </w:p>
    <w:p w:rsidR="00365D86" w:rsidRDefault="0065646F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65D86" w:rsidRDefault="0065646F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二、会员单位基本信息登记</w:t>
      </w: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1.</w:t>
      </w:r>
      <w:r>
        <w:rPr>
          <w:rFonts w:hint="eastAsia"/>
          <w:sz w:val="30"/>
          <w:szCs w:val="30"/>
        </w:rPr>
        <w:t>会员信息登记：登记本企业的基本信息，如法人代表姓名电话、联络员姓名电话、公司地址、资质等级等</w:t>
      </w:r>
    </w:p>
    <w:p w:rsidR="00365D86" w:rsidRDefault="0065646F">
      <w:pPr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101600</wp:posOffset>
            </wp:positionV>
            <wp:extent cx="5257800" cy="2552700"/>
            <wp:effectExtent l="19050" t="0" r="0" b="0"/>
            <wp:wrapNone/>
            <wp:docPr id="36" name="图片 15" descr="6e53e049cf25685e3d6440be8989b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 descr="6e53e049cf25685e3d6440be8989bdf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65646F">
      <w:pPr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71120</wp:posOffset>
            </wp:positionV>
            <wp:extent cx="5255260" cy="2133600"/>
            <wp:effectExtent l="19050" t="0" r="2540" b="0"/>
            <wp:wrapNone/>
            <wp:docPr id="41" name="图片 16" descr="3dd63ecd019805b5c00aed2d6d8b4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3dd63ecd019805b5c00aed2d6d8b446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65646F">
      <w:pPr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36830</wp:posOffset>
            </wp:positionV>
            <wp:extent cx="5257800" cy="2419350"/>
            <wp:effectExtent l="19050" t="0" r="0" b="0"/>
            <wp:wrapNone/>
            <wp:docPr id="48" name="图片 17" descr="ef567a836b36d64dcccae08763576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 descr="ef567a836b36d64dcccae08763576e7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2.</w:t>
      </w:r>
      <w:r>
        <w:rPr>
          <w:rFonts w:hint="eastAsia"/>
          <w:sz w:val="30"/>
          <w:szCs w:val="30"/>
        </w:rPr>
        <w:t>会员信息变更：当会员信息变更时，企业</w:t>
      </w:r>
      <w:r>
        <w:rPr>
          <w:rFonts w:hint="eastAsia"/>
          <w:sz w:val="30"/>
          <w:szCs w:val="30"/>
        </w:rPr>
        <w:t>应主动更新</w:t>
      </w:r>
    </w:p>
    <w:p w:rsidR="00365D86" w:rsidRDefault="00365D86">
      <w:pPr>
        <w:jc w:val="left"/>
        <w:rPr>
          <w:sz w:val="30"/>
          <w:szCs w:val="30"/>
        </w:rPr>
      </w:pP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13335</wp:posOffset>
            </wp:positionV>
            <wp:extent cx="5246370" cy="1040765"/>
            <wp:effectExtent l="19050" t="0" r="0" b="0"/>
            <wp:wrapNone/>
            <wp:docPr id="50" name="图片 43" descr="df1b9eb8ce92211c8f2953f9ec95b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 descr="df1b9eb8ce92211c8f2953f9ec95b7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6633" cy="104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3.</w:t>
      </w:r>
      <w:r>
        <w:rPr>
          <w:rFonts w:hint="eastAsia"/>
          <w:sz w:val="30"/>
          <w:szCs w:val="30"/>
        </w:rPr>
        <w:t>会员级别变更：企业在“会员级别变更”模块提出变更申请</w:t>
      </w:r>
    </w:p>
    <w:p w:rsidR="00365D86" w:rsidRDefault="00365D86">
      <w:pPr>
        <w:jc w:val="left"/>
      </w:pPr>
    </w:p>
    <w:p w:rsidR="00365D86" w:rsidRDefault="0065646F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5257800" cy="1447800"/>
            <wp:effectExtent l="19050" t="0" r="0" b="0"/>
            <wp:wrapNone/>
            <wp:docPr id="69" name="图片 44" descr="5a18c504ffeec2c88d054b7fadd0f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4" descr="5a18c504ffeec2c88d054b7fadd0f8e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4.</w:t>
      </w:r>
      <w:r>
        <w:rPr>
          <w:rFonts w:hint="eastAsia"/>
          <w:sz w:val="30"/>
          <w:szCs w:val="30"/>
        </w:rPr>
        <w:t>单位会员证书打印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231775</wp:posOffset>
            </wp:positionV>
            <wp:extent cx="5250180" cy="3440430"/>
            <wp:effectExtent l="19050" t="0" r="7620" b="0"/>
            <wp:wrapNone/>
            <wp:docPr id="70" name="图片 11" descr="7e38c64f223e69fbeefac9d22607a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 descr="7e38c64f223e69fbeefac9d22607a77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三、会员单位会员费发票下载</w:t>
      </w: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1.</w:t>
      </w:r>
      <w:r>
        <w:rPr>
          <w:rFonts w:hint="eastAsia"/>
          <w:sz w:val="30"/>
          <w:szCs w:val="30"/>
        </w:rPr>
        <w:t>查询会费缴纳情况</w:t>
      </w: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265430</wp:posOffset>
            </wp:positionV>
            <wp:extent cx="5276850" cy="1333500"/>
            <wp:effectExtent l="19050" t="0" r="0" b="0"/>
            <wp:wrapNone/>
            <wp:docPr id="71" name="图片 45" descr="f00ffec2b6f1bb6fdea20a8319e42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5" descr="f00ffec2b6f1bb6fdea20a8319e426d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2.</w:t>
      </w:r>
      <w:r>
        <w:rPr>
          <w:rFonts w:hint="eastAsia"/>
          <w:sz w:val="30"/>
          <w:szCs w:val="30"/>
        </w:rPr>
        <w:t>下载电子发票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208280</wp:posOffset>
            </wp:positionV>
            <wp:extent cx="5271770" cy="1905000"/>
            <wp:effectExtent l="19050" t="0" r="5080" b="0"/>
            <wp:wrapNone/>
            <wp:docPr id="72" name="图片 13" descr="e4bf4d7dadda49ec55a535e9165bf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3" descr="e4bf4d7dadda49ec55a535e9165bf0e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154940</wp:posOffset>
            </wp:positionV>
            <wp:extent cx="5257800" cy="2933700"/>
            <wp:effectExtent l="19050" t="0" r="0" b="0"/>
            <wp:wrapNone/>
            <wp:docPr id="73" name="图片 14" descr="e129b4d295f2ad4c5bba67cb61577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4" descr="e129b4d295f2ad4c5bba67cb6157709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四、《福建建设监理与咨询》期刊下载</w:t>
      </w: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65646F">
      <w:pPr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97790</wp:posOffset>
            </wp:positionV>
            <wp:extent cx="4972050" cy="2552700"/>
            <wp:effectExtent l="19050" t="0" r="0" b="0"/>
            <wp:wrapNone/>
            <wp:docPr id="18" name="图片 18" descr="abe6144af5ec097a3d5182e75a096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be6144af5ec097a3d5182e75a096af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65646F">
      <w:pPr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74930</wp:posOffset>
            </wp:positionV>
            <wp:extent cx="5048250" cy="2628900"/>
            <wp:effectExtent l="19050" t="0" r="0" b="0"/>
            <wp:wrapNone/>
            <wp:docPr id="33" name="图片 19" descr="1a8c062f23368d7366274fb555503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 descr="1a8c062f23368d7366274fb555503cb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widowControl/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65646F">
      <w:pPr>
        <w:widowControl/>
        <w:spacing w:line="540" w:lineRule="exact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五、证书培训</w:t>
      </w:r>
    </w:p>
    <w:p w:rsidR="00365D86" w:rsidRDefault="00365D86">
      <w:pPr>
        <w:widowControl/>
        <w:spacing w:line="540" w:lineRule="exact"/>
        <w:jc w:val="left"/>
        <w:rPr>
          <w:b/>
          <w:sz w:val="32"/>
          <w:szCs w:val="32"/>
        </w:rPr>
      </w:pP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1. </w:t>
      </w:r>
      <w:r>
        <w:rPr>
          <w:rFonts w:hint="eastAsia"/>
          <w:sz w:val="30"/>
          <w:szCs w:val="30"/>
        </w:rPr>
        <w:t>培训批次选择，可查询各培训组织单位开放培训批次情况</w:t>
      </w:r>
    </w:p>
    <w:p w:rsidR="00365D86" w:rsidRDefault="0065646F">
      <w:pPr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271145</wp:posOffset>
            </wp:positionV>
            <wp:extent cx="5270500" cy="2800350"/>
            <wp:effectExtent l="19050" t="0" r="6350" b="0"/>
            <wp:wrapNone/>
            <wp:docPr id="49" name="图片 49" descr="18a7b04af8bd9e9020fc119a9fc6c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8a7b04af8bd9e9020fc119a9fc6c0b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2. </w:t>
      </w:r>
      <w:r>
        <w:rPr>
          <w:rFonts w:hint="eastAsia"/>
          <w:sz w:val="30"/>
          <w:szCs w:val="30"/>
        </w:rPr>
        <w:t>监理工程师、监理员培训报名及汇总</w:t>
      </w: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）福建省监理工程师业务培训证书培训报名</w:t>
      </w:r>
    </w:p>
    <w:p w:rsidR="00365D86" w:rsidRDefault="0065646F">
      <w:pPr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153035</wp:posOffset>
            </wp:positionV>
            <wp:extent cx="5334000" cy="2819400"/>
            <wp:effectExtent l="19050" t="0" r="0" b="0"/>
            <wp:wrapNone/>
            <wp:docPr id="51" name="图片 51" descr="06c341a2af2773ddb10078bb0db4d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6c341a2af2773ddb10078bb0db4d85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（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）福建省监理员业务培训证书培训报名</w:t>
      </w:r>
    </w:p>
    <w:p w:rsidR="00365D86" w:rsidRDefault="00365D86">
      <w:pPr>
        <w:spacing w:line="540" w:lineRule="exact"/>
        <w:jc w:val="left"/>
        <w:rPr>
          <w:sz w:val="30"/>
          <w:szCs w:val="30"/>
        </w:rPr>
      </w:pP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109220</wp:posOffset>
            </wp:positionV>
            <wp:extent cx="5486400" cy="2686050"/>
            <wp:effectExtent l="19050" t="0" r="0" b="0"/>
            <wp:wrapNone/>
            <wp:docPr id="52" name="图片 52" descr="701b829b404bdd82eb7aaaceb3b96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01b829b404bdd82eb7aaaceb3b9640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365D86">
      <w:pPr>
        <w:widowControl/>
        <w:jc w:val="left"/>
        <w:rPr>
          <w:sz w:val="32"/>
          <w:szCs w:val="32"/>
        </w:rPr>
      </w:pPr>
    </w:p>
    <w:p w:rsidR="00365D86" w:rsidRDefault="00365D86">
      <w:pPr>
        <w:widowControl/>
        <w:jc w:val="left"/>
        <w:rPr>
          <w:sz w:val="32"/>
          <w:szCs w:val="32"/>
        </w:rPr>
      </w:pPr>
    </w:p>
    <w:p w:rsidR="00365D86" w:rsidRDefault="00365D86">
      <w:pPr>
        <w:widowControl/>
        <w:jc w:val="left"/>
        <w:rPr>
          <w:sz w:val="32"/>
          <w:szCs w:val="32"/>
        </w:rPr>
      </w:pPr>
    </w:p>
    <w:p w:rsidR="00365D86" w:rsidRDefault="00365D86">
      <w:pPr>
        <w:widowControl/>
        <w:jc w:val="left"/>
        <w:rPr>
          <w:sz w:val="32"/>
          <w:szCs w:val="32"/>
        </w:rPr>
      </w:pPr>
    </w:p>
    <w:p w:rsidR="00365D86" w:rsidRDefault="00365D86">
      <w:pPr>
        <w:widowControl/>
        <w:jc w:val="left"/>
        <w:rPr>
          <w:sz w:val="32"/>
          <w:szCs w:val="32"/>
        </w:rPr>
      </w:pPr>
    </w:p>
    <w:p w:rsidR="00365D86" w:rsidRDefault="00365D86">
      <w:pPr>
        <w:widowControl/>
        <w:jc w:val="left"/>
        <w:rPr>
          <w:sz w:val="32"/>
          <w:szCs w:val="32"/>
        </w:rPr>
      </w:pP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）报名信息汇总</w:t>
      </w:r>
    </w:p>
    <w:p w:rsidR="00365D86" w:rsidRDefault="0065646F">
      <w:pPr>
        <w:widowControl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200660</wp:posOffset>
            </wp:positionV>
            <wp:extent cx="5429250" cy="3067050"/>
            <wp:effectExtent l="19050" t="0" r="0" b="0"/>
            <wp:wrapNone/>
            <wp:docPr id="74" name="图片 55" descr="b497009d6744e811340b47a366645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5" descr="b497009d6744e811340b47a366645c9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widowControl/>
        <w:jc w:val="left"/>
        <w:rPr>
          <w:sz w:val="32"/>
          <w:szCs w:val="32"/>
        </w:rPr>
      </w:pPr>
    </w:p>
    <w:p w:rsidR="00365D86" w:rsidRDefault="00365D86">
      <w:pPr>
        <w:widowControl/>
        <w:jc w:val="left"/>
        <w:rPr>
          <w:sz w:val="32"/>
          <w:szCs w:val="32"/>
        </w:rPr>
      </w:pPr>
    </w:p>
    <w:p w:rsidR="00365D86" w:rsidRDefault="00365D86">
      <w:pPr>
        <w:widowControl/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65646F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 xml:space="preserve">3. </w:t>
      </w:r>
      <w:r>
        <w:rPr>
          <w:rFonts w:hint="eastAsia"/>
          <w:sz w:val="30"/>
          <w:szCs w:val="30"/>
        </w:rPr>
        <w:t>福建省监理从业人员安全生产教育培训报名及汇总</w:t>
      </w: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）报名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223520</wp:posOffset>
            </wp:positionV>
            <wp:extent cx="5276850" cy="3067050"/>
            <wp:effectExtent l="19050" t="0" r="0" b="0"/>
            <wp:wrapNone/>
            <wp:docPr id="53" name="图片 53" descr="2c3ba29a9e2a160f7aa83832d600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c3ba29a9e2a160f7aa83832d600477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）汇总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334010</wp:posOffset>
            </wp:positionV>
            <wp:extent cx="5257800" cy="3124200"/>
            <wp:effectExtent l="19050" t="0" r="0" b="0"/>
            <wp:wrapNone/>
            <wp:docPr id="75" name="图片 56" descr="1bb17e7e5c4b924c025d5d027b466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6" descr="1bb17e7e5c4b924c025d5d027b46675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 xml:space="preserve">4. </w:t>
      </w:r>
      <w:r>
        <w:rPr>
          <w:rFonts w:hint="eastAsia"/>
          <w:sz w:val="30"/>
          <w:szCs w:val="30"/>
        </w:rPr>
        <w:t>装配式监理业务培训合格信息发布录入及汇总</w:t>
      </w: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）信息录入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280670</wp:posOffset>
            </wp:positionV>
            <wp:extent cx="5273675" cy="3009900"/>
            <wp:effectExtent l="19050" t="0" r="3175" b="0"/>
            <wp:wrapNone/>
            <wp:docPr id="54" name="图片 54" descr="d24540381897dab7fa6b9fba71eb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24540381897dab7fa6b9fba71eb6b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）汇总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219710</wp:posOffset>
            </wp:positionV>
            <wp:extent cx="5275580" cy="3276600"/>
            <wp:effectExtent l="19050" t="0" r="1270" b="0"/>
            <wp:wrapNone/>
            <wp:docPr id="57" name="图片 57" descr="ba64226daa20840b5d51f03e7761e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ba64226daa20840b5d51f03e7761e6d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widowControl/>
        <w:spacing w:line="540" w:lineRule="exact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六、证书打印</w:t>
      </w: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1. </w:t>
      </w:r>
      <w:r>
        <w:rPr>
          <w:rFonts w:hint="eastAsia"/>
          <w:sz w:val="30"/>
          <w:szCs w:val="30"/>
        </w:rPr>
        <w:t>福建省监理工程师业务培训证书打印</w:t>
      </w:r>
    </w:p>
    <w:p w:rsidR="00365D86" w:rsidRDefault="0065646F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74930</wp:posOffset>
            </wp:positionV>
            <wp:extent cx="5257800" cy="3009900"/>
            <wp:effectExtent l="19050" t="0" r="0" b="0"/>
            <wp:wrapNone/>
            <wp:docPr id="76" name="图片 38" descr="a97c6f996e01e7df508b5e395cd39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8" descr="a97c6f996e01e7df508b5e395cd3995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65646F">
      <w:pPr>
        <w:spacing w:line="540" w:lineRule="exact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2. </w:t>
      </w:r>
      <w:r>
        <w:rPr>
          <w:rFonts w:hint="eastAsia"/>
          <w:sz w:val="30"/>
          <w:szCs w:val="30"/>
        </w:rPr>
        <w:t>福建省监理员业务培训证书打印</w:t>
      </w:r>
    </w:p>
    <w:p w:rsidR="00365D86" w:rsidRDefault="00365D86">
      <w:pPr>
        <w:jc w:val="left"/>
      </w:pPr>
    </w:p>
    <w:p w:rsidR="00365D86" w:rsidRDefault="0065646F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13970</wp:posOffset>
            </wp:positionV>
            <wp:extent cx="5273040" cy="3276600"/>
            <wp:effectExtent l="19050" t="0" r="3810" b="0"/>
            <wp:wrapNone/>
            <wp:docPr id="39" name="图片 39" descr="f9fef26c770088cde015fa0852f6d9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9fef26c770088cde015fa0852f6d97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365D86">
      <w:pPr>
        <w:jc w:val="left"/>
      </w:pP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sz w:val="30"/>
          <w:szCs w:val="30"/>
        </w:rPr>
        <w:lastRenderedPageBreak/>
        <w:t xml:space="preserve">3. </w:t>
      </w:r>
      <w:r>
        <w:rPr>
          <w:rFonts w:hint="eastAsia"/>
          <w:sz w:val="30"/>
          <w:szCs w:val="30"/>
        </w:rPr>
        <w:t>福建省监理从业人员安全生产教育培训合格证书打印</w:t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121920</wp:posOffset>
            </wp:positionV>
            <wp:extent cx="5262880" cy="2961640"/>
            <wp:effectExtent l="19050" t="0" r="0" b="0"/>
            <wp:wrapNone/>
            <wp:docPr id="40" name="图片 40" descr="cded05c7588cc75734516a5e3f7c5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ded05c7588cc75734516a5e3f7c5cbc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4.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福建省装配式建筑监理培训合格人员信息</w:t>
      </w:r>
      <w:r>
        <w:rPr>
          <w:rFonts w:hint="eastAsia"/>
          <w:sz w:val="30"/>
          <w:szCs w:val="30"/>
        </w:rPr>
        <w:t>查询</w:t>
      </w:r>
    </w:p>
    <w:p w:rsidR="00365D86" w:rsidRDefault="0065646F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登陆福建省监理从业人员业务培训查询（网址链接</w:t>
      </w:r>
      <w:r>
        <w:rPr>
          <w:sz w:val="32"/>
          <w:szCs w:val="32"/>
        </w:rPr>
        <w:t>http://47.100.16.252:9203/</w:t>
      </w:r>
      <w:r>
        <w:rPr>
          <w:rFonts w:hint="eastAsia"/>
          <w:sz w:val="32"/>
          <w:szCs w:val="32"/>
        </w:rPr>
        <w:t>），证件类型：选择“监理装配式培训”，录入姓名、身份证号码</w:t>
      </w:r>
    </w:p>
    <w:p w:rsidR="00365D86" w:rsidRDefault="0065646F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347980</wp:posOffset>
            </wp:positionV>
            <wp:extent cx="4225290" cy="1869440"/>
            <wp:effectExtent l="19050" t="0" r="3696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5404" cy="18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D86" w:rsidRDefault="0065646F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65D86" w:rsidRDefault="0065646F">
      <w:pPr>
        <w:widowControl/>
        <w:spacing w:line="540" w:lineRule="exact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七、证书信息变更</w:t>
      </w: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1. </w:t>
      </w:r>
      <w:r>
        <w:rPr>
          <w:rFonts w:hint="eastAsia"/>
          <w:sz w:val="30"/>
          <w:szCs w:val="30"/>
        </w:rPr>
        <w:t>福建省监理工程师业务培训证书信息变更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236220</wp:posOffset>
            </wp:positionV>
            <wp:extent cx="5257800" cy="3124200"/>
            <wp:effectExtent l="19050" t="0" r="0" b="0"/>
            <wp:wrapNone/>
            <wp:docPr id="61" name="图片 61" descr="18395d3a716a5b70f9becb1d27c9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8395d3a716a5b70f9becb1d27c9156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83820</wp:posOffset>
            </wp:positionV>
            <wp:extent cx="5257800" cy="3600450"/>
            <wp:effectExtent l="19050" t="0" r="0" b="0"/>
            <wp:wrapNone/>
            <wp:docPr id="64" name="图片 64" descr="1e1ef0d7b5d9133093ec919b163c6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e1ef0d7b5d9133093ec919b163c6a8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 xml:space="preserve">2. </w:t>
      </w:r>
      <w:r>
        <w:rPr>
          <w:rFonts w:hint="eastAsia"/>
          <w:sz w:val="30"/>
          <w:szCs w:val="30"/>
        </w:rPr>
        <w:t>福建省监理员业务培训证书信息变更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369570</wp:posOffset>
            </wp:positionV>
            <wp:extent cx="5257800" cy="3219450"/>
            <wp:effectExtent l="19050" t="0" r="0" b="0"/>
            <wp:wrapNone/>
            <wp:docPr id="77" name="图片 62" descr="7c9a5ed655bdded7aa02b730e384a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2" descr="7c9a5ed655bdded7aa02b730e384aa9a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30480</wp:posOffset>
            </wp:positionV>
            <wp:extent cx="5257800" cy="3600450"/>
            <wp:effectExtent l="19050" t="0" r="0" b="0"/>
            <wp:wrapNone/>
            <wp:docPr id="78" name="图片 65" descr="b7ae7c2adce91cc9829f352c2f31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5" descr="b7ae7c2adce91cc9829f352c2f3114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3.</w:t>
      </w:r>
      <w:r>
        <w:rPr>
          <w:rFonts w:hint="eastAsia"/>
          <w:sz w:val="30"/>
          <w:szCs w:val="30"/>
        </w:rPr>
        <w:t>毕业证书学信网查询</w:t>
      </w: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360680</wp:posOffset>
            </wp:positionV>
            <wp:extent cx="5257800" cy="3524250"/>
            <wp:effectExtent l="19050" t="0" r="0" b="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）国内毕业证书查询</w:t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303530</wp:posOffset>
            </wp:positionV>
            <wp:extent cx="5257800" cy="3695700"/>
            <wp:effectExtent l="19050" t="0" r="0" b="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）出国教育背景毕业证书查询流程</w:t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步骤一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-328930</wp:posOffset>
            </wp:positionV>
            <wp:extent cx="5257800" cy="3771900"/>
            <wp:effectExtent l="19050" t="0" r="0" b="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353060</wp:posOffset>
            </wp:positionV>
            <wp:extent cx="5257800" cy="4457700"/>
            <wp:effectExtent l="1905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步骤二</w:t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步骤三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-31750</wp:posOffset>
            </wp:positionV>
            <wp:extent cx="5262245" cy="3468370"/>
            <wp:effectExtent l="19050" t="0" r="0" b="0"/>
            <wp:wrapNone/>
            <wp:docPr id="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311785</wp:posOffset>
            </wp:positionV>
            <wp:extent cx="5262245" cy="4366895"/>
            <wp:effectExtent l="19050" t="0" r="0" b="0"/>
            <wp:wrapNone/>
            <wp:docPr id="37" name="图片 37" descr="906078840cc067b0aa6bfb555c8b2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06078840cc067b0aa6bfb555c8b251b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36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步骤四</w:t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步骤五</w:t>
      </w:r>
    </w:p>
    <w:p w:rsidR="00365D86" w:rsidRDefault="0065646F">
      <w:pPr>
        <w:widowControl/>
        <w:spacing w:line="540" w:lineRule="exact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八、证书信息更正</w:t>
      </w:r>
    </w:p>
    <w:p w:rsidR="00365D86" w:rsidRDefault="00365D86">
      <w:pPr>
        <w:jc w:val="left"/>
        <w:rPr>
          <w:b/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1. </w:t>
      </w:r>
      <w:r>
        <w:rPr>
          <w:rFonts w:hint="eastAsia"/>
          <w:sz w:val="30"/>
          <w:szCs w:val="30"/>
        </w:rPr>
        <w:t>福建省监理工程师业务培训证书信息更正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272415</wp:posOffset>
            </wp:positionV>
            <wp:extent cx="5271770" cy="2705100"/>
            <wp:effectExtent l="19050" t="0" r="5080" b="0"/>
            <wp:wrapNone/>
            <wp:docPr id="47" name="图片 47" descr="3f41c02d0e6bfa1656d01bdc40b6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f41c02d0e6bfa1656d01bdc40b649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2. </w:t>
      </w:r>
      <w:r>
        <w:rPr>
          <w:rFonts w:hint="eastAsia"/>
          <w:sz w:val="30"/>
          <w:szCs w:val="30"/>
        </w:rPr>
        <w:t>福建省监理员业务培训证书信息更正</w:t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85725</wp:posOffset>
            </wp:positionV>
            <wp:extent cx="5257800" cy="2476500"/>
            <wp:effectExtent l="19050" t="0" r="0" b="0"/>
            <wp:wrapNone/>
            <wp:docPr id="46" name="图片 46" descr="9b4843c436e2fdb11bb5967007609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9b4843c436e2fdb11bb596700760974c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 xml:space="preserve">3. </w:t>
      </w:r>
      <w:r>
        <w:rPr>
          <w:rFonts w:hint="eastAsia"/>
          <w:sz w:val="30"/>
          <w:szCs w:val="30"/>
        </w:rPr>
        <w:t>福建省监理从业人员安全生产教育培训合格证书信息更正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360680</wp:posOffset>
            </wp:positionV>
            <wp:extent cx="5257800" cy="2343150"/>
            <wp:effectExtent l="19050" t="0" r="0" b="0"/>
            <wp:wrapNone/>
            <wp:docPr id="42" name="图片 42" descr="1e834c17e61aafc5f3c11653f512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e834c17e61aafc5f3c11653f512606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65D86" w:rsidRDefault="0065646F">
      <w:pPr>
        <w:widowControl/>
        <w:spacing w:line="540" w:lineRule="exact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九、证书有效期信息更新</w:t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1. </w:t>
      </w:r>
      <w:r>
        <w:rPr>
          <w:rFonts w:hint="eastAsia"/>
          <w:sz w:val="30"/>
          <w:szCs w:val="30"/>
        </w:rPr>
        <w:t>福建省监理工程师业务培训证书有效期信息更新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250190</wp:posOffset>
            </wp:positionV>
            <wp:extent cx="5270500" cy="2647950"/>
            <wp:effectExtent l="19050" t="0" r="6350" b="0"/>
            <wp:wrapNone/>
            <wp:docPr id="80" name="图片 58" descr="383b35baf5a8fcc83855b49b21a07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8" descr="383b35baf5a8fcc83855b49b21a074e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2. </w:t>
      </w:r>
      <w:r>
        <w:rPr>
          <w:rFonts w:hint="eastAsia"/>
          <w:sz w:val="30"/>
          <w:szCs w:val="30"/>
        </w:rPr>
        <w:t>福建省监理员业务培训证书有效期信息更新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227330</wp:posOffset>
            </wp:positionV>
            <wp:extent cx="5270500" cy="2914650"/>
            <wp:effectExtent l="19050" t="0" r="6350" b="0"/>
            <wp:wrapNone/>
            <wp:docPr id="81" name="图片 59" descr="7587c3eb4f6c5ee64cff9829657dc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9" descr="7587c3eb4f6c5ee64cff9829657dc86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3. </w:t>
      </w:r>
      <w:r>
        <w:rPr>
          <w:rFonts w:hint="eastAsia"/>
          <w:sz w:val="30"/>
          <w:szCs w:val="30"/>
        </w:rPr>
        <w:t>福建省监理从业人员安全生产教育培训合格证书有效期信息更新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345440</wp:posOffset>
            </wp:positionV>
            <wp:extent cx="5272405" cy="2305050"/>
            <wp:effectExtent l="19050" t="0" r="4445" b="0"/>
            <wp:wrapNone/>
            <wp:docPr id="60" name="图片 60" descr="847ac62ddce7671e7bc413ca12a68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847ac62ddce7671e7bc413ca12a686cf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65D86" w:rsidRDefault="0065646F">
      <w:pPr>
        <w:widowControl/>
        <w:spacing w:line="540" w:lineRule="exact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十、证书信息注销</w:t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1. </w:t>
      </w:r>
      <w:r>
        <w:rPr>
          <w:rFonts w:hint="eastAsia"/>
          <w:sz w:val="30"/>
          <w:szCs w:val="30"/>
        </w:rPr>
        <w:t>福建省监理工程师业务培训证书注销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86360</wp:posOffset>
            </wp:positionV>
            <wp:extent cx="5243830" cy="2815590"/>
            <wp:effectExtent l="19050" t="0" r="0" b="0"/>
            <wp:wrapNone/>
            <wp:docPr id="85" name="图片 63" descr="c676f03661c1cca1cfc8388c6ae5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3" descr="c676f03661c1cca1cfc8388c6ae575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815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2. </w:t>
      </w:r>
      <w:r>
        <w:rPr>
          <w:rFonts w:hint="eastAsia"/>
          <w:sz w:val="30"/>
          <w:szCs w:val="30"/>
        </w:rPr>
        <w:t>福建省监理员业务培训证书注销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226060</wp:posOffset>
            </wp:positionV>
            <wp:extent cx="5243195" cy="3248660"/>
            <wp:effectExtent l="19050" t="0" r="0" b="0"/>
            <wp:wrapNone/>
            <wp:docPr id="86" name="图片 66" descr="69d59201bdc21dad43b6ab573d22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6" descr="69d59201bdc21dad43b6ab573d2243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24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65646F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3. </w:t>
      </w:r>
      <w:r>
        <w:rPr>
          <w:rFonts w:hint="eastAsia"/>
          <w:sz w:val="30"/>
          <w:szCs w:val="30"/>
        </w:rPr>
        <w:t>福建省监理从业人员安全生产教育培训合格证书注销</w:t>
      </w:r>
    </w:p>
    <w:p w:rsidR="00365D86" w:rsidRDefault="0065646F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217805</wp:posOffset>
            </wp:positionV>
            <wp:extent cx="5270500" cy="2863215"/>
            <wp:effectExtent l="19050" t="0" r="6450" b="0"/>
            <wp:wrapNone/>
            <wp:docPr id="67" name="图片 67" descr="11c7dc5c5f286530746d34d88cad2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1c7dc5c5f286530746d34d88cad2f9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p w:rsidR="00365D86" w:rsidRDefault="00365D86">
      <w:pPr>
        <w:jc w:val="left"/>
        <w:rPr>
          <w:sz w:val="32"/>
          <w:szCs w:val="32"/>
        </w:rPr>
      </w:pPr>
    </w:p>
    <w:sectPr w:rsidR="00365D86" w:rsidSect="00365D86">
      <w:footerReference w:type="default" r:id="rId62"/>
      <w:pgSz w:w="11906" w:h="16838"/>
      <w:pgMar w:top="1418" w:right="1418" w:bottom="1418" w:left="141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46F" w:rsidRDefault="0065646F" w:rsidP="00365D86">
      <w:r>
        <w:separator/>
      </w:r>
    </w:p>
  </w:endnote>
  <w:endnote w:type="continuationSeparator" w:id="1">
    <w:p w:rsidR="0065646F" w:rsidRDefault="0065646F" w:rsidP="00365D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D86" w:rsidRDefault="00365D86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0;margin-top:0;width:2in;height:2in;z-index:251661312;mso-wrap-style:none;mso-position-horizontal:center;mso-position-horizontal-relative:margin" filled="f" stroked="f">
          <v:textbox style="mso-fit-shape-to-text:t" inset="0,0,0,0">
            <w:txbxContent>
              <w:p w:rsidR="00365D86" w:rsidRDefault="00365D86">
                <w:pPr>
                  <w:pStyle w:val="a4"/>
                  <w:rPr>
                    <w:rFonts w:ascii="宋体" w:eastAsia="宋体" w:hAnsi="宋体" w:cs="宋体"/>
                    <w:sz w:val="21"/>
                    <w:szCs w:val="21"/>
                  </w:rPr>
                </w:pPr>
                <w:r>
                  <w:rPr>
                    <w:rFonts w:ascii="宋体" w:eastAsia="宋体" w:hAnsi="宋体" w:cs="宋体" w:hint="eastAsia"/>
                    <w:sz w:val="21"/>
                    <w:szCs w:val="21"/>
                  </w:rPr>
                  <w:fldChar w:fldCharType="begin"/>
                </w:r>
                <w:r w:rsidR="0065646F">
                  <w:rPr>
                    <w:rFonts w:ascii="宋体" w:eastAsia="宋体" w:hAnsi="宋体" w:cs="宋体" w:hint="eastAsia"/>
                    <w:sz w:val="21"/>
                    <w:szCs w:val="21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1"/>
                    <w:szCs w:val="21"/>
                  </w:rPr>
                  <w:fldChar w:fldCharType="separate"/>
                </w:r>
                <w:r w:rsidR="000203E0">
                  <w:rPr>
                    <w:rFonts w:ascii="宋体" w:eastAsia="宋体" w:hAnsi="宋体" w:cs="宋体"/>
                    <w:noProof/>
                    <w:sz w:val="21"/>
                    <w:szCs w:val="21"/>
                  </w:rPr>
                  <w:t>25</w:t>
                </w:r>
                <w:r>
                  <w:rPr>
                    <w:rFonts w:ascii="宋体" w:eastAsia="宋体" w:hAnsi="宋体" w:cs="宋体" w:hint="eastAsia"/>
                    <w:sz w:val="21"/>
                    <w:szCs w:val="21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46F" w:rsidRDefault="0065646F" w:rsidP="00365D86">
      <w:r>
        <w:separator/>
      </w:r>
    </w:p>
  </w:footnote>
  <w:footnote w:type="continuationSeparator" w:id="1">
    <w:p w:rsidR="0065646F" w:rsidRDefault="0065646F" w:rsidP="00365D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</w:compat>
  <w:rsids>
    <w:rsidRoot w:val="006B6E98"/>
    <w:rsid w:val="00002ADE"/>
    <w:rsid w:val="000203E0"/>
    <w:rsid w:val="000E323F"/>
    <w:rsid w:val="00142513"/>
    <w:rsid w:val="00171202"/>
    <w:rsid w:val="00194A39"/>
    <w:rsid w:val="001C7F15"/>
    <w:rsid w:val="001F1782"/>
    <w:rsid w:val="00215913"/>
    <w:rsid w:val="002547ED"/>
    <w:rsid w:val="0027048F"/>
    <w:rsid w:val="002715D5"/>
    <w:rsid w:val="00275D47"/>
    <w:rsid w:val="002854E9"/>
    <w:rsid w:val="0028782B"/>
    <w:rsid w:val="00365D86"/>
    <w:rsid w:val="00381F26"/>
    <w:rsid w:val="00382E5F"/>
    <w:rsid w:val="003B40B7"/>
    <w:rsid w:val="003C335C"/>
    <w:rsid w:val="003E0A4F"/>
    <w:rsid w:val="004023C4"/>
    <w:rsid w:val="004901E0"/>
    <w:rsid w:val="004A36F5"/>
    <w:rsid w:val="004B782F"/>
    <w:rsid w:val="004D4495"/>
    <w:rsid w:val="0056432C"/>
    <w:rsid w:val="006533DE"/>
    <w:rsid w:val="0065646F"/>
    <w:rsid w:val="006B6E98"/>
    <w:rsid w:val="00765706"/>
    <w:rsid w:val="007A2919"/>
    <w:rsid w:val="007C2328"/>
    <w:rsid w:val="007F2AFE"/>
    <w:rsid w:val="007F429D"/>
    <w:rsid w:val="008201FE"/>
    <w:rsid w:val="0083431C"/>
    <w:rsid w:val="00860475"/>
    <w:rsid w:val="00866DCE"/>
    <w:rsid w:val="0087361B"/>
    <w:rsid w:val="008B69E0"/>
    <w:rsid w:val="00915D9F"/>
    <w:rsid w:val="009239E1"/>
    <w:rsid w:val="009C60C0"/>
    <w:rsid w:val="00A605E5"/>
    <w:rsid w:val="00AE5FB4"/>
    <w:rsid w:val="00AF6FEC"/>
    <w:rsid w:val="00B22347"/>
    <w:rsid w:val="00BB5258"/>
    <w:rsid w:val="00BC659B"/>
    <w:rsid w:val="00C069AF"/>
    <w:rsid w:val="00C1054E"/>
    <w:rsid w:val="00C45C60"/>
    <w:rsid w:val="00CD1D73"/>
    <w:rsid w:val="00CE5D74"/>
    <w:rsid w:val="00CF028A"/>
    <w:rsid w:val="00D555DA"/>
    <w:rsid w:val="00DE600F"/>
    <w:rsid w:val="00EE0485"/>
    <w:rsid w:val="00EE62D2"/>
    <w:rsid w:val="00F226CD"/>
    <w:rsid w:val="00F23962"/>
    <w:rsid w:val="00F47A07"/>
    <w:rsid w:val="00F56C2A"/>
    <w:rsid w:val="00FD3C1F"/>
    <w:rsid w:val="057957B8"/>
    <w:rsid w:val="06CD753C"/>
    <w:rsid w:val="07043CDD"/>
    <w:rsid w:val="08D175EC"/>
    <w:rsid w:val="09614C1C"/>
    <w:rsid w:val="09E12C87"/>
    <w:rsid w:val="0D055A54"/>
    <w:rsid w:val="0DCD5B73"/>
    <w:rsid w:val="115A520C"/>
    <w:rsid w:val="12AA40E9"/>
    <w:rsid w:val="139A1C63"/>
    <w:rsid w:val="172B2476"/>
    <w:rsid w:val="174904B7"/>
    <w:rsid w:val="174D4F79"/>
    <w:rsid w:val="1964370D"/>
    <w:rsid w:val="1DAC6E5A"/>
    <w:rsid w:val="1ED9614A"/>
    <w:rsid w:val="200C0C5B"/>
    <w:rsid w:val="272900C2"/>
    <w:rsid w:val="27501134"/>
    <w:rsid w:val="2758671C"/>
    <w:rsid w:val="27CA31D7"/>
    <w:rsid w:val="27CD1188"/>
    <w:rsid w:val="289933B1"/>
    <w:rsid w:val="29E000B3"/>
    <w:rsid w:val="2A543695"/>
    <w:rsid w:val="2B997636"/>
    <w:rsid w:val="2E2317A7"/>
    <w:rsid w:val="2E4C168F"/>
    <w:rsid w:val="2FC1566A"/>
    <w:rsid w:val="30316D7F"/>
    <w:rsid w:val="31916A10"/>
    <w:rsid w:val="3204716B"/>
    <w:rsid w:val="35831362"/>
    <w:rsid w:val="3AAF0323"/>
    <w:rsid w:val="3D644C0E"/>
    <w:rsid w:val="40047BD8"/>
    <w:rsid w:val="40ED5811"/>
    <w:rsid w:val="428B5A07"/>
    <w:rsid w:val="4402665E"/>
    <w:rsid w:val="44B1593D"/>
    <w:rsid w:val="46176ADA"/>
    <w:rsid w:val="48961CE2"/>
    <w:rsid w:val="49047674"/>
    <w:rsid w:val="496D4E83"/>
    <w:rsid w:val="4B4036A9"/>
    <w:rsid w:val="4BA1205A"/>
    <w:rsid w:val="4C8D7439"/>
    <w:rsid w:val="4C97580C"/>
    <w:rsid w:val="4ECA3063"/>
    <w:rsid w:val="51903BFD"/>
    <w:rsid w:val="523D0A75"/>
    <w:rsid w:val="5A3D5C3E"/>
    <w:rsid w:val="5CBF5813"/>
    <w:rsid w:val="5DF41277"/>
    <w:rsid w:val="5F5D467C"/>
    <w:rsid w:val="63CB2D15"/>
    <w:rsid w:val="66BB542A"/>
    <w:rsid w:val="691C78D4"/>
    <w:rsid w:val="6A854C2C"/>
    <w:rsid w:val="6E5607EE"/>
    <w:rsid w:val="70884FD9"/>
    <w:rsid w:val="73465C7A"/>
    <w:rsid w:val="77C67389"/>
    <w:rsid w:val="78375A8C"/>
    <w:rsid w:val="7A2E72FD"/>
    <w:rsid w:val="7B1B504D"/>
    <w:rsid w:val="7BB04F6F"/>
    <w:rsid w:val="7E68119A"/>
    <w:rsid w:val="7EED1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D8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365D86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65D86"/>
    <w:rPr>
      <w:sz w:val="18"/>
      <w:szCs w:val="18"/>
    </w:rPr>
  </w:style>
  <w:style w:type="paragraph" w:styleId="a4">
    <w:name w:val="footer"/>
    <w:basedOn w:val="a"/>
    <w:link w:val="Char0"/>
    <w:rsid w:val="00365D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365D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365D8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qFormat/>
    <w:rsid w:val="00365D86"/>
    <w:rPr>
      <w:color w:val="800080"/>
      <w:u w:val="single"/>
    </w:rPr>
  </w:style>
  <w:style w:type="character" w:styleId="a8">
    <w:name w:val="Hyperlink"/>
    <w:basedOn w:val="a0"/>
    <w:qFormat/>
    <w:rsid w:val="00365D86"/>
    <w:rPr>
      <w:color w:val="0000FF"/>
      <w:u w:val="single"/>
    </w:rPr>
  </w:style>
  <w:style w:type="character" w:customStyle="1" w:styleId="Char0">
    <w:name w:val="页脚 Char"/>
    <w:basedOn w:val="a0"/>
    <w:link w:val="a4"/>
    <w:rsid w:val="00365D8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365D8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x.fjjsjl.org.cn/Account/Auth/Logi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yperlink" Target="http://px.fjjsjl.org.cn/Account/Auth/Login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</customShpExts>
</s:customData>
</file>

<file path=customXml/itemProps1.xml><?xml version="1.0" encoding="utf-8"?>
<ds:datastoreItem xmlns:ds="http://schemas.openxmlformats.org/officeDocument/2006/customXml" ds:itemID="{641A0E8E-F3E5-48BA-82BE-4A93CED49F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29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37</cp:revision>
  <cp:lastPrinted>2025-07-23T01:33:00Z</cp:lastPrinted>
  <dcterms:created xsi:type="dcterms:W3CDTF">2025-07-16T07:54:00Z</dcterms:created>
  <dcterms:modified xsi:type="dcterms:W3CDTF">2025-07-23T07:00:00Z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TemplateDocerSaveRecord">
    <vt:lpwstr>eyJoZGlkIjoiYTMyZWI4OWQzZTMzYjYyYWMzOWY4MzlhMzIxODM5YjMiLCJ1c2VySWQiOiIzNDk2NjMyNTYifQ==</vt:lpwstr>
  </property>
  <property fmtid="{D5CDD505-2E9C-101B-9397-08002B2CF9AE}" pid="4" name="ICV">
    <vt:lpwstr>EE8A35EE2B124B40A74ABAD9574F4D5A_13</vt:lpwstr>
  </property>
</Properties>
</file>