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29F446">
      <w:pPr>
        <w:rPr>
          <w:rFonts w:cs="黑体" w:asciiTheme="minorEastAsia" w:hAnsiTheme="minorEastAsia"/>
          <w:sz w:val="24"/>
          <w:szCs w:val="24"/>
        </w:rPr>
      </w:pPr>
      <w:bookmarkStart w:id="0" w:name="_GoBack"/>
      <w:bookmarkEnd w:id="0"/>
      <w:r>
        <w:rPr>
          <w:rFonts w:hint="eastAsia" w:cs="黑体" w:asciiTheme="minorEastAsia" w:hAnsiTheme="minorEastAsia"/>
          <w:sz w:val="24"/>
          <w:szCs w:val="24"/>
        </w:rPr>
        <w:t>附件1</w:t>
      </w:r>
    </w:p>
    <w:p w14:paraId="1148113B">
      <w:pPr>
        <w:spacing w:line="560" w:lineRule="exact"/>
        <w:jc w:val="left"/>
        <w:rPr>
          <w:rFonts w:ascii="黑体" w:hAnsi="黑体" w:eastAsia="黑体" w:cs="黑体"/>
          <w:sz w:val="32"/>
          <w:szCs w:val="32"/>
        </w:rPr>
      </w:pPr>
    </w:p>
    <w:p w14:paraId="63A8CC83">
      <w:pPr>
        <w:spacing w:line="560" w:lineRule="exact"/>
        <w:jc w:val="center"/>
        <w:rPr>
          <w:rFonts w:cs="小标宋" w:asciiTheme="minorEastAsia" w:hAnsiTheme="minorEastAsia"/>
          <w:b/>
          <w:sz w:val="36"/>
          <w:szCs w:val="36"/>
        </w:rPr>
      </w:pPr>
      <w:r>
        <w:rPr>
          <w:rFonts w:hint="eastAsia" w:cs="小标宋" w:asciiTheme="minorEastAsia" w:hAnsiTheme="minorEastAsia"/>
          <w:b/>
          <w:sz w:val="36"/>
          <w:szCs w:val="36"/>
        </w:rPr>
        <w:t>第一届中南地区监理行业羽毛球联谊赛参赛报名表</w:t>
      </w:r>
    </w:p>
    <w:p w14:paraId="0A959B82">
      <w:pPr>
        <w:spacing w:line="560" w:lineRule="exact"/>
        <w:jc w:val="center"/>
        <w:rPr>
          <w:rFonts w:ascii="小标宋" w:hAnsi="小标宋" w:eastAsia="小标宋" w:cs="小标宋"/>
          <w:sz w:val="44"/>
          <w:szCs w:val="44"/>
        </w:rPr>
      </w:pPr>
    </w:p>
    <w:p w14:paraId="0A737226">
      <w:pPr>
        <w:spacing w:line="560" w:lineRule="exact"/>
        <w:jc w:val="left"/>
        <w:rPr>
          <w:rFonts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单位名称：                   联系电话：</w:t>
      </w:r>
    </w:p>
    <w:tbl>
      <w:tblPr>
        <w:tblStyle w:val="5"/>
        <w:tblW w:w="91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3"/>
        <w:gridCol w:w="1276"/>
        <w:gridCol w:w="1134"/>
        <w:gridCol w:w="2977"/>
        <w:gridCol w:w="1275"/>
        <w:gridCol w:w="1763"/>
      </w:tblGrid>
      <w:tr w14:paraId="3D4E00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773" w:type="dxa"/>
            <w:vMerge w:val="restart"/>
            <w:vAlign w:val="center"/>
          </w:tcPr>
          <w:p w14:paraId="555EFC55">
            <w:pPr>
              <w:spacing w:line="220" w:lineRule="exact"/>
              <w:jc w:val="center"/>
              <w:rPr>
                <w:rFonts w:ascii="仿宋" w:hAnsi="仿宋" w:eastAsia="仿宋" w:cs="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1276" w:type="dxa"/>
            <w:vMerge w:val="restart"/>
            <w:vAlign w:val="center"/>
          </w:tcPr>
          <w:p w14:paraId="0C99B4A3">
            <w:pPr>
              <w:spacing w:line="220" w:lineRule="exact"/>
              <w:jc w:val="center"/>
              <w:rPr>
                <w:rFonts w:ascii="仿宋" w:hAnsi="仿宋" w:eastAsia="仿宋" w:cs="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  <w:t>姓名</w:t>
            </w:r>
          </w:p>
        </w:tc>
        <w:tc>
          <w:tcPr>
            <w:tcW w:w="1134" w:type="dxa"/>
            <w:vMerge w:val="restart"/>
            <w:vAlign w:val="center"/>
          </w:tcPr>
          <w:p w14:paraId="705BBEA3">
            <w:pPr>
              <w:spacing w:line="220" w:lineRule="exact"/>
              <w:jc w:val="center"/>
              <w:rPr>
                <w:rFonts w:ascii="仿宋" w:hAnsi="仿宋" w:eastAsia="仿宋" w:cs="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  <w:t>性别</w:t>
            </w:r>
          </w:p>
        </w:tc>
        <w:tc>
          <w:tcPr>
            <w:tcW w:w="2977" w:type="dxa"/>
            <w:vMerge w:val="restart"/>
            <w:vAlign w:val="center"/>
          </w:tcPr>
          <w:p w14:paraId="735054AD">
            <w:pPr>
              <w:spacing w:line="220" w:lineRule="exact"/>
              <w:jc w:val="center"/>
              <w:rPr>
                <w:rFonts w:ascii="仿宋" w:hAnsi="仿宋" w:eastAsia="仿宋" w:cs="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1275" w:type="dxa"/>
            <w:vMerge w:val="restart"/>
            <w:vAlign w:val="center"/>
          </w:tcPr>
          <w:p w14:paraId="3013B1C0">
            <w:pPr>
              <w:spacing w:line="220" w:lineRule="exact"/>
              <w:jc w:val="center"/>
              <w:rPr>
                <w:rFonts w:ascii="仿宋" w:hAnsi="仿宋" w:eastAsia="仿宋" w:cs="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  <w:t>比赛类型</w:t>
            </w:r>
          </w:p>
        </w:tc>
        <w:tc>
          <w:tcPr>
            <w:tcW w:w="1763" w:type="dxa"/>
            <w:vMerge w:val="restart"/>
            <w:vAlign w:val="center"/>
          </w:tcPr>
          <w:p w14:paraId="28C9F0E8">
            <w:pPr>
              <w:spacing w:line="220" w:lineRule="exact"/>
              <w:jc w:val="center"/>
              <w:rPr>
                <w:rFonts w:ascii="仿宋" w:hAnsi="仿宋" w:eastAsia="仿宋" w:cs="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  <w:t>备注</w:t>
            </w:r>
          </w:p>
        </w:tc>
      </w:tr>
      <w:tr w14:paraId="2EE0EC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" w:hRule="atLeast"/>
          <w:jc w:val="center"/>
        </w:trPr>
        <w:tc>
          <w:tcPr>
            <w:tcW w:w="773" w:type="dxa"/>
            <w:vMerge w:val="continue"/>
            <w:vAlign w:val="center"/>
          </w:tcPr>
          <w:p w14:paraId="42EAF1C4">
            <w:pPr>
              <w:spacing w:line="220" w:lineRule="exact"/>
              <w:jc w:val="center"/>
              <w:rPr>
                <w:rFonts w:ascii="仿宋" w:hAnsi="仿宋" w:eastAsia="仿宋" w:cs="仿宋"/>
                <w:bCs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Merge w:val="continue"/>
            <w:vAlign w:val="center"/>
          </w:tcPr>
          <w:p w14:paraId="2903176A">
            <w:pPr>
              <w:spacing w:line="220" w:lineRule="exact"/>
              <w:jc w:val="center"/>
              <w:rPr>
                <w:rFonts w:ascii="仿宋" w:hAnsi="仿宋" w:eastAsia="仿宋" w:cs="仿宋"/>
                <w:bCs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1F0033C7">
            <w:pPr>
              <w:spacing w:line="220" w:lineRule="exact"/>
              <w:jc w:val="center"/>
              <w:rPr>
                <w:rFonts w:ascii="仿宋" w:hAnsi="仿宋" w:eastAsia="仿宋" w:cs="仿宋"/>
                <w:bCs/>
                <w:kern w:val="0"/>
                <w:sz w:val="24"/>
                <w:szCs w:val="24"/>
              </w:rPr>
            </w:pPr>
          </w:p>
        </w:tc>
        <w:tc>
          <w:tcPr>
            <w:tcW w:w="2977" w:type="dxa"/>
            <w:vMerge w:val="continue"/>
            <w:vAlign w:val="center"/>
          </w:tcPr>
          <w:p w14:paraId="1903C003">
            <w:pPr>
              <w:spacing w:line="220" w:lineRule="exact"/>
              <w:jc w:val="center"/>
              <w:rPr>
                <w:rFonts w:ascii="仿宋" w:hAnsi="仿宋" w:eastAsia="仿宋" w:cs="仿宋"/>
                <w:bCs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vMerge w:val="continue"/>
            <w:vAlign w:val="center"/>
          </w:tcPr>
          <w:p w14:paraId="70E39872">
            <w:pPr>
              <w:spacing w:line="220" w:lineRule="exact"/>
              <w:jc w:val="center"/>
              <w:rPr>
                <w:rFonts w:ascii="仿宋" w:hAnsi="仿宋" w:eastAsia="仿宋" w:cs="仿宋"/>
                <w:bCs/>
                <w:kern w:val="0"/>
                <w:sz w:val="24"/>
                <w:szCs w:val="24"/>
              </w:rPr>
            </w:pPr>
          </w:p>
        </w:tc>
        <w:tc>
          <w:tcPr>
            <w:tcW w:w="1763" w:type="dxa"/>
            <w:vMerge w:val="continue"/>
            <w:vAlign w:val="center"/>
          </w:tcPr>
          <w:p w14:paraId="2C5BEA56">
            <w:pPr>
              <w:spacing w:line="220" w:lineRule="exact"/>
              <w:jc w:val="center"/>
              <w:rPr>
                <w:rFonts w:ascii="仿宋" w:hAnsi="仿宋" w:eastAsia="仿宋" w:cs="仿宋"/>
                <w:bCs/>
                <w:kern w:val="0"/>
                <w:sz w:val="24"/>
                <w:szCs w:val="24"/>
              </w:rPr>
            </w:pPr>
          </w:p>
        </w:tc>
      </w:tr>
      <w:tr w14:paraId="354F23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773" w:type="dxa"/>
            <w:vAlign w:val="center"/>
          </w:tcPr>
          <w:p w14:paraId="2FAD71E5">
            <w:pPr>
              <w:spacing w:line="260" w:lineRule="exact"/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17BC437A">
            <w:pPr>
              <w:spacing w:line="260" w:lineRule="exact"/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张xx</w:t>
            </w:r>
          </w:p>
        </w:tc>
        <w:tc>
          <w:tcPr>
            <w:tcW w:w="1134" w:type="dxa"/>
            <w:vAlign w:val="center"/>
          </w:tcPr>
          <w:p w14:paraId="63023CCF">
            <w:pPr>
              <w:spacing w:line="260" w:lineRule="exact"/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男</w:t>
            </w:r>
          </w:p>
        </w:tc>
        <w:tc>
          <w:tcPr>
            <w:tcW w:w="2977" w:type="dxa"/>
            <w:vAlign w:val="center"/>
          </w:tcPr>
          <w:p w14:paraId="2CEBA9A2">
            <w:pPr>
              <w:spacing w:line="260" w:lineRule="exact"/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xxxxxxxxxxxxxx</w:t>
            </w:r>
          </w:p>
        </w:tc>
        <w:tc>
          <w:tcPr>
            <w:tcW w:w="1275" w:type="dxa"/>
            <w:vAlign w:val="center"/>
          </w:tcPr>
          <w:p w14:paraId="547172AF">
            <w:pPr>
              <w:spacing w:line="260" w:lineRule="exact"/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男单</w:t>
            </w:r>
          </w:p>
        </w:tc>
        <w:tc>
          <w:tcPr>
            <w:tcW w:w="1763" w:type="dxa"/>
            <w:vAlign w:val="center"/>
          </w:tcPr>
          <w:p w14:paraId="328BF269">
            <w:pPr>
              <w:spacing w:line="260" w:lineRule="exact"/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是或否</w:t>
            </w:r>
          </w:p>
          <w:p w14:paraId="79822A86">
            <w:pPr>
              <w:spacing w:line="260" w:lineRule="exact"/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同意调剂至其他类型或作为替补选手</w:t>
            </w:r>
          </w:p>
        </w:tc>
      </w:tr>
      <w:tr w14:paraId="09DC5A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773" w:type="dxa"/>
            <w:vAlign w:val="center"/>
          </w:tcPr>
          <w:p w14:paraId="109EAFC1">
            <w:pPr>
              <w:spacing w:line="260" w:lineRule="exact"/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4458454">
            <w:pPr>
              <w:spacing w:line="260" w:lineRule="exact"/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6B3A3B73">
            <w:pPr>
              <w:spacing w:line="260" w:lineRule="exact"/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5D71EF04">
            <w:pPr>
              <w:spacing w:line="260" w:lineRule="exact"/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703A1136">
            <w:pPr>
              <w:spacing w:line="260" w:lineRule="exact"/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763" w:type="dxa"/>
            <w:vAlign w:val="center"/>
          </w:tcPr>
          <w:p w14:paraId="6D52F60E">
            <w:pPr>
              <w:spacing w:line="260" w:lineRule="exact"/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 w14:paraId="779271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773" w:type="dxa"/>
            <w:vAlign w:val="center"/>
          </w:tcPr>
          <w:p w14:paraId="7328F203">
            <w:pPr>
              <w:spacing w:line="260" w:lineRule="exact"/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B4EA4BD">
            <w:pPr>
              <w:spacing w:line="260" w:lineRule="exact"/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3DB811F3">
            <w:pPr>
              <w:spacing w:line="260" w:lineRule="exact"/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3D442906">
            <w:pPr>
              <w:spacing w:line="260" w:lineRule="exact"/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0D684D85">
            <w:pPr>
              <w:spacing w:line="260" w:lineRule="exact"/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763" w:type="dxa"/>
            <w:vAlign w:val="center"/>
          </w:tcPr>
          <w:p w14:paraId="47D10B2E">
            <w:pPr>
              <w:spacing w:line="260" w:lineRule="exact"/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</w:tr>
    </w:tbl>
    <w:p w14:paraId="4E99C544">
      <w:pPr>
        <w:widowControl/>
        <w:jc w:val="left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z w:val="32"/>
          <w:szCs w:val="32"/>
        </w:rPr>
        <w:br w:type="page"/>
      </w:r>
    </w:p>
    <w:p w14:paraId="0A2EA8DD">
      <w:pPr>
        <w:spacing w:line="560" w:lineRule="exact"/>
        <w:jc w:val="left"/>
        <w:rPr>
          <w:rFonts w:cs="黑体" w:asciiTheme="minorEastAsia" w:hAnsiTheme="minorEastAsia"/>
          <w:sz w:val="24"/>
          <w:szCs w:val="24"/>
        </w:rPr>
      </w:pPr>
      <w:r>
        <w:rPr>
          <w:rFonts w:hint="eastAsia" w:cs="黑体" w:asciiTheme="minorEastAsia" w:hAnsiTheme="minorEastAsia"/>
          <w:sz w:val="24"/>
          <w:szCs w:val="24"/>
        </w:rPr>
        <w:t>附件2</w:t>
      </w:r>
    </w:p>
    <w:p w14:paraId="1BB45DCD">
      <w:pPr>
        <w:spacing w:line="560" w:lineRule="exact"/>
        <w:ind w:firstLine="560" w:firstLineChars="200"/>
        <w:jc w:val="left"/>
        <w:rPr>
          <w:rFonts w:ascii="仿宋" w:hAnsi="仿宋" w:eastAsia="仿宋" w:cs="仿宋"/>
          <w:sz w:val="28"/>
          <w:szCs w:val="28"/>
        </w:rPr>
      </w:pPr>
    </w:p>
    <w:p w14:paraId="5930AD13">
      <w:pPr>
        <w:spacing w:line="560" w:lineRule="exact"/>
        <w:jc w:val="center"/>
        <w:rPr>
          <w:rFonts w:cs="小标宋" w:asciiTheme="minorEastAsia" w:hAnsiTheme="minorEastAsia"/>
          <w:b/>
          <w:sz w:val="36"/>
          <w:szCs w:val="36"/>
        </w:rPr>
      </w:pPr>
      <w:r>
        <w:rPr>
          <w:rFonts w:hint="eastAsia" w:cs="小标宋" w:asciiTheme="minorEastAsia" w:hAnsiTheme="minorEastAsia"/>
          <w:b/>
          <w:sz w:val="36"/>
          <w:szCs w:val="36"/>
        </w:rPr>
        <w:t>运动员健康承诺书</w:t>
      </w:r>
    </w:p>
    <w:p w14:paraId="0423375D">
      <w:pPr>
        <w:widowControl/>
        <w:spacing w:line="360" w:lineRule="atLeast"/>
        <w:jc w:val="left"/>
        <w:rPr>
          <w:rFonts w:ascii="宋体" w:hAnsi="宋体" w:eastAsia="宋体" w:cs="宋体"/>
          <w:color w:val="1F2329"/>
          <w:kern w:val="0"/>
          <w:sz w:val="24"/>
        </w:rPr>
      </w:pPr>
    </w:p>
    <w:p w14:paraId="10E68CAB">
      <w:pPr>
        <w:spacing w:line="560" w:lineRule="exact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致：福建省工程监理与项目管理协会  广东省建设监理协会</w:t>
      </w:r>
    </w:p>
    <w:p w14:paraId="613E174C">
      <w:pPr>
        <w:spacing w:line="560" w:lineRule="exact"/>
        <w:ind w:firstLine="640" w:firstLineChars="2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本人作为参加 “第一届中南地区监理行业羽毛球联谊赛” 的参赛运动员，郑重作出如下承诺，并保证所填写内容及提交材料真实、有效，愿承担相应法律责任及赛事风险。</w:t>
      </w:r>
    </w:p>
    <w:p w14:paraId="0AC2F803">
      <w:pPr>
        <w:spacing w:line="56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一、运动员基本信息</w:t>
      </w:r>
    </w:p>
    <w:p w14:paraId="4B2B64FD">
      <w:pPr>
        <w:numPr>
          <w:ilvl w:val="255"/>
          <w:numId w:val="0"/>
        </w:numPr>
        <w:spacing w:line="560" w:lineRule="exact"/>
        <w:ind w:firstLine="640" w:firstLineChars="2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姓名：____________________</w:t>
      </w:r>
    </w:p>
    <w:p w14:paraId="41E9F5A2">
      <w:pPr>
        <w:numPr>
          <w:ilvl w:val="255"/>
          <w:numId w:val="0"/>
        </w:numPr>
        <w:spacing w:line="560" w:lineRule="exact"/>
        <w:ind w:firstLine="640" w:firstLineChars="2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性别：______ 年龄：______</w:t>
      </w:r>
    </w:p>
    <w:p w14:paraId="6A015812">
      <w:pPr>
        <w:numPr>
          <w:ilvl w:val="255"/>
          <w:numId w:val="0"/>
        </w:numPr>
        <w:spacing w:line="560" w:lineRule="exact"/>
        <w:ind w:firstLine="640" w:firstLineChars="2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身份证号：________________________</w:t>
      </w:r>
    </w:p>
    <w:p w14:paraId="0DE69BC9">
      <w:pPr>
        <w:numPr>
          <w:ilvl w:val="255"/>
          <w:numId w:val="0"/>
        </w:numPr>
        <w:spacing w:line="560" w:lineRule="exact"/>
        <w:ind w:firstLine="640" w:firstLineChars="2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所属协会：________________________</w:t>
      </w:r>
    </w:p>
    <w:p w14:paraId="271F3334">
      <w:pPr>
        <w:numPr>
          <w:ilvl w:val="255"/>
          <w:numId w:val="0"/>
        </w:numPr>
        <w:spacing w:line="560" w:lineRule="exact"/>
        <w:ind w:firstLine="640" w:firstLineChars="2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会员单位：________________________</w:t>
      </w:r>
    </w:p>
    <w:p w14:paraId="55237AD9">
      <w:pPr>
        <w:numPr>
          <w:ilvl w:val="255"/>
          <w:numId w:val="0"/>
        </w:numPr>
        <w:spacing w:line="560" w:lineRule="exact"/>
        <w:ind w:firstLine="640" w:firstLineChars="2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参赛项目：□男子双打 □女子双打 </w:t>
      </w:r>
    </w:p>
    <w:p w14:paraId="40FBF0EC">
      <w:pPr>
        <w:numPr>
          <w:ilvl w:val="255"/>
          <w:numId w:val="0"/>
        </w:numPr>
        <w:spacing w:line="560" w:lineRule="exact"/>
        <w:ind w:firstLine="2240" w:firstLineChars="7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□混合双打（搭档：__________）</w:t>
      </w:r>
    </w:p>
    <w:p w14:paraId="40FC7108">
      <w:pPr>
        <w:numPr>
          <w:ilvl w:val="255"/>
          <w:numId w:val="0"/>
        </w:numPr>
        <w:spacing w:line="560" w:lineRule="exact"/>
        <w:ind w:firstLine="640" w:firstLineChars="2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联系电话：________________________</w:t>
      </w:r>
    </w:p>
    <w:p w14:paraId="59F1A9FC">
      <w:pPr>
        <w:spacing w:line="56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二、健康状况声明</w:t>
      </w:r>
    </w:p>
    <w:p w14:paraId="34AC2C9C">
      <w:pPr>
        <w:numPr>
          <w:ilvl w:val="255"/>
          <w:numId w:val="0"/>
        </w:numPr>
        <w:spacing w:line="560" w:lineRule="exact"/>
        <w:ind w:firstLine="640" w:firstLineChars="2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人确认自身身体健康，无心脏病、心肌炎、冠状动脉病、高血压、冠心病、哮喘、癫痫、脑血管疾病、精神类疾病、血糖过高或过低的糖尿病患者等不适宜参加羽毛球运动的疾病，无运动创伤、慢性疾病及其他可能影响赛事安全的健康问题。已充分了解羽毛球运动存在的运动风险（如扭伤、拉伤、碰撞损伤等），自愿参加本次赛事，做好赛前准备与热身，独立承担赛事期间因自身健康状况、运动操作等引发的一切人身伤害、财产损失及相关法律责任。</w:t>
      </w:r>
    </w:p>
    <w:p w14:paraId="7E946D67">
      <w:pPr>
        <w:numPr>
          <w:ilvl w:val="255"/>
          <w:numId w:val="0"/>
        </w:numPr>
        <w:spacing w:line="560" w:lineRule="exact"/>
        <w:ind w:firstLine="640" w:firstLineChars="2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本人承诺在赛事前及赛事期间，若出现身体不适（如头晕、胸闷、乏力、关节疼痛等），将第一时间向赛事工作人员报告，主动暂停参赛并配合医疗处置。</w:t>
      </w:r>
    </w:p>
    <w:p w14:paraId="45B88E12">
      <w:pPr>
        <w:spacing w:line="56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三、保险承诺</w:t>
      </w:r>
    </w:p>
    <w:p w14:paraId="5619833E">
      <w:pPr>
        <w:spacing w:line="560" w:lineRule="exact"/>
        <w:ind w:firstLine="640" w:firstLineChars="2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本人已承诺自行购买赛事全天期间的人身意外伤害保险；若未按要求购买保险发生意外，本人自愿承担全部费用及责任，赛事组织方（广东省建设监理协会及协办单位）无需承担相关责任。</w:t>
      </w:r>
    </w:p>
    <w:p w14:paraId="19208D01">
      <w:pPr>
        <w:spacing w:line="56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四、责任承担</w:t>
      </w:r>
    </w:p>
    <w:p w14:paraId="39D57805">
      <w:pPr>
        <w:spacing w:line="560" w:lineRule="exact"/>
        <w:ind w:firstLine="640" w:firstLineChars="2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人郑重承诺，如因本人隐瞒健康状况、未如实填写信息、未按要求购买保险或违反赛事安全规定等情形，导致本人在赛事中发生人身伤害、财产损失或引发其他纠纷，一切责任由本人自行承担，与赛事组织方、裁判组、场馆方及其他参赛单位无关。</w:t>
      </w:r>
    </w:p>
    <w:p w14:paraId="39AEDE6D">
      <w:pPr>
        <w:spacing w:line="560" w:lineRule="exact"/>
        <w:ind w:firstLine="640" w:firstLineChars="200"/>
        <w:jc w:val="left"/>
        <w:rPr>
          <w:rFonts w:ascii="仿宋" w:hAnsi="仿宋" w:eastAsia="仿宋" w:cs="仿宋"/>
          <w:sz w:val="32"/>
          <w:szCs w:val="32"/>
        </w:rPr>
      </w:pPr>
    </w:p>
    <w:p w14:paraId="400BD3E6">
      <w:pPr>
        <w:spacing w:line="560" w:lineRule="exact"/>
        <w:ind w:firstLine="640" w:firstLineChars="200"/>
        <w:jc w:val="left"/>
        <w:rPr>
          <w:rFonts w:ascii="仿宋" w:hAnsi="仿宋" w:eastAsia="仿宋" w:cs="仿宋"/>
          <w:sz w:val="32"/>
          <w:szCs w:val="32"/>
        </w:rPr>
      </w:pPr>
    </w:p>
    <w:p w14:paraId="3A7C7786">
      <w:pPr>
        <w:spacing w:line="560" w:lineRule="exact"/>
        <w:ind w:firstLine="640" w:firstLineChars="200"/>
        <w:jc w:val="left"/>
        <w:rPr>
          <w:rFonts w:ascii="仿宋" w:hAnsi="仿宋" w:eastAsia="仿宋" w:cs="仿宋"/>
          <w:sz w:val="32"/>
          <w:szCs w:val="32"/>
        </w:rPr>
      </w:pPr>
    </w:p>
    <w:p w14:paraId="52E8E874">
      <w:pPr>
        <w:spacing w:line="560" w:lineRule="exact"/>
        <w:ind w:firstLine="640" w:firstLineChars="2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承诺人（签字）：________________________</w:t>
      </w:r>
    </w:p>
    <w:p w14:paraId="309F0518">
      <w:pPr>
        <w:spacing w:line="560" w:lineRule="exact"/>
        <w:ind w:firstLine="640" w:firstLineChars="200"/>
        <w:jc w:val="left"/>
        <w:rPr>
          <w:rFonts w:ascii="仿宋" w:hAnsi="仿宋" w:eastAsia="仿宋" w:cs="仿宋"/>
          <w:sz w:val="32"/>
          <w:szCs w:val="32"/>
        </w:rPr>
      </w:pPr>
    </w:p>
    <w:p w14:paraId="7B75DCCF">
      <w:pPr>
        <w:spacing w:line="560" w:lineRule="exact"/>
        <w:ind w:firstLine="640" w:firstLineChars="200"/>
        <w:jc w:val="lef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 w:cs="仿宋"/>
          <w:sz w:val="32"/>
          <w:szCs w:val="32"/>
        </w:rPr>
        <w:t>日期：______年____月____日</w:t>
      </w:r>
    </w:p>
    <w:sectPr>
      <w:footerReference r:id="rId3" w:type="default"/>
      <w:pgSz w:w="11906" w:h="16838"/>
      <w:pgMar w:top="1418" w:right="1418" w:bottom="1418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小标宋">
    <w:altName w:val="等线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64077969"/>
      <w:docPartObj>
        <w:docPartGallery w:val="AutoText"/>
      </w:docPartObj>
    </w:sdtPr>
    <w:sdtContent>
      <w:p w14:paraId="33A36D53">
        <w:pPr>
          <w:pStyle w:val="2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6</w:t>
        </w:r>
        <w:r>
          <w:rPr>
            <w:lang w:val="zh-CN"/>
          </w:rPr>
          <w:fldChar w:fldCharType="end"/>
        </w:r>
      </w:p>
    </w:sdtContent>
  </w:sdt>
  <w:p w14:paraId="14F4F641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DF9"/>
    <w:rsid w:val="000333A3"/>
    <w:rsid w:val="000541E9"/>
    <w:rsid w:val="00085421"/>
    <w:rsid w:val="000C3E78"/>
    <w:rsid w:val="00145739"/>
    <w:rsid w:val="001E0CF4"/>
    <w:rsid w:val="00262DF9"/>
    <w:rsid w:val="00277C9D"/>
    <w:rsid w:val="003073E3"/>
    <w:rsid w:val="003F2852"/>
    <w:rsid w:val="004B3162"/>
    <w:rsid w:val="00540C83"/>
    <w:rsid w:val="005D1D62"/>
    <w:rsid w:val="0060142B"/>
    <w:rsid w:val="0060686A"/>
    <w:rsid w:val="007262FF"/>
    <w:rsid w:val="0088230F"/>
    <w:rsid w:val="009D31E4"/>
    <w:rsid w:val="00A43B56"/>
    <w:rsid w:val="00A55D67"/>
    <w:rsid w:val="00A61F9E"/>
    <w:rsid w:val="00A67F78"/>
    <w:rsid w:val="00A827BE"/>
    <w:rsid w:val="00A963CD"/>
    <w:rsid w:val="00CE3990"/>
    <w:rsid w:val="00D46687"/>
    <w:rsid w:val="00DB2636"/>
    <w:rsid w:val="00E214CA"/>
    <w:rsid w:val="00E81E31"/>
    <w:rsid w:val="00EF6227"/>
    <w:rsid w:val="00F6663D"/>
    <w:rsid w:val="00F830A3"/>
    <w:rsid w:val="00F926BE"/>
    <w:rsid w:val="00FC49B0"/>
    <w:rsid w:val="00FE6B0B"/>
    <w:rsid w:val="417D1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页眉 Char"/>
    <w:basedOn w:val="6"/>
    <w:link w:val="3"/>
    <w:semiHidden/>
    <w:uiPriority w:val="99"/>
    <w:rPr>
      <w:sz w:val="18"/>
      <w:szCs w:val="18"/>
    </w:rPr>
  </w:style>
  <w:style w:type="character" w:customStyle="1" w:styleId="9">
    <w:name w:val="页脚 Char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1737</Words>
  <Characters>1977</Characters>
  <Lines>15</Lines>
  <Paragraphs>4</Paragraphs>
  <TotalTime>98</TotalTime>
  <ScaleCrop>false</ScaleCrop>
  <LinksUpToDate>false</LinksUpToDate>
  <CharactersWithSpaces>2006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2026-06-15T08:07:00Z</dcterms:created>
  <dc:creator>lenovo</dc:creator>
  <cp:lastModifiedBy>福州市仙游商会</cp:lastModifiedBy>
  <dcterms:modified xsi:type="dcterms:W3CDTF">2026-07-23T07:05:49Z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eyJoZGlkIjoiMjUyODA0NjVkYWUwNjc3ODA4YTAwZDhiZGQzZGI5NDgiLCJ1c2VySWQiOiI2MzQ4NzE3MDEifQ==</vt:lpwstr>
  </property>
  <property fmtid="{D5CDD505-2E9C-101B-9397-08002B2CF9AE}" pid="3" name="KSOProductBuildVer">
    <vt:lpwstr>2052-12.1.0.26895</vt:lpwstr>
  </property>
  <property fmtid="{D5CDD505-2E9C-101B-9397-08002B2CF9AE}" pid="4" name="ICV">
    <vt:lpwstr>E0C8D286F2A8481AA9A777C9AAF4DB55_13</vt:lpwstr>
  </property>
</Properties>
</file>